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C70" w:rsidRPr="004915E9" w:rsidRDefault="006579C3" w:rsidP="004C0C70">
      <w:pPr>
        <w:pStyle w:val="1"/>
        <w:rPr>
          <w:w w:val="10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5F981C3" wp14:editId="0FF40317">
            <wp:simplePos x="0" y="0"/>
            <wp:positionH relativeFrom="page">
              <wp:posOffset>1080135</wp:posOffset>
            </wp:positionH>
            <wp:positionV relativeFrom="page">
              <wp:posOffset>919480</wp:posOffset>
            </wp:positionV>
            <wp:extent cx="6605475" cy="9879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5475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C70">
        <w:rPr>
          <w:w w:val="105"/>
        </w:rPr>
        <w:t xml:space="preserve">                                               </w:t>
      </w:r>
      <w:bookmarkStart w:id="0" w:name="_Toc53962406"/>
      <w:r w:rsidR="004C0C70" w:rsidRPr="004915E9">
        <w:rPr>
          <w:w w:val="105"/>
          <w:sz w:val="28"/>
          <w:szCs w:val="28"/>
        </w:rPr>
        <w:t>Положение о наставничестве</w:t>
      </w:r>
      <w:bookmarkEnd w:id="0"/>
    </w:p>
    <w:p w:rsidR="004C0C70" w:rsidRPr="006579C3" w:rsidRDefault="004C0C70" w:rsidP="006579C3">
      <w:pPr>
        <w:pStyle w:val="a5"/>
        <w:numPr>
          <w:ilvl w:val="1"/>
          <w:numId w:val="19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6579C3">
        <w:rPr>
          <w:sz w:val="24"/>
          <w:szCs w:val="24"/>
        </w:rPr>
        <w:lastRenderedPageBreak/>
        <w:t>Координатор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4C0C70" w:rsidRPr="006579C3" w:rsidRDefault="004C0C70" w:rsidP="006579C3">
      <w:pPr>
        <w:pStyle w:val="a5"/>
        <w:numPr>
          <w:ilvl w:val="1"/>
          <w:numId w:val="19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6579C3">
        <w:rPr>
          <w:sz w:val="24"/>
          <w:szCs w:val="24"/>
        </w:rPr>
        <w:t>Целевая модель наставничества - система условий, ресурсов и процессов, необходимых для реализации программ наставничества в школе.</w:t>
      </w:r>
    </w:p>
    <w:p w:rsidR="004C0C70" w:rsidRDefault="004C0C70" w:rsidP="004C0C70">
      <w:pPr>
        <w:pStyle w:val="a3"/>
        <w:spacing w:before="4"/>
      </w:pPr>
      <w:bookmarkStart w:id="1" w:name="_GoBack"/>
      <w:bookmarkEnd w:id="1"/>
    </w:p>
    <w:p w:rsidR="007873F8" w:rsidRPr="002503E3" w:rsidRDefault="007873F8" w:rsidP="004C0C70">
      <w:pPr>
        <w:pStyle w:val="a3"/>
        <w:spacing w:before="4"/>
      </w:pPr>
    </w:p>
    <w:p w:rsidR="004C0C70" w:rsidRPr="00904ABD" w:rsidRDefault="004C0C70" w:rsidP="004C0C70">
      <w:pPr>
        <w:pStyle w:val="a5"/>
        <w:numPr>
          <w:ilvl w:val="0"/>
          <w:numId w:val="3"/>
        </w:numPr>
        <w:tabs>
          <w:tab w:val="left" w:pos="3760"/>
          <w:tab w:val="left" w:pos="3761"/>
        </w:tabs>
        <w:ind w:left="3760" w:hanging="709"/>
        <w:jc w:val="left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 xml:space="preserve">Цели и </w:t>
      </w:r>
      <w:proofErr w:type="gramStart"/>
      <w:r w:rsidRPr="00904ABD">
        <w:rPr>
          <w:b/>
          <w:sz w:val="24"/>
          <w:szCs w:val="24"/>
        </w:rPr>
        <w:t>задачи</w:t>
      </w:r>
      <w:r>
        <w:rPr>
          <w:b/>
          <w:sz w:val="24"/>
          <w:szCs w:val="24"/>
        </w:rPr>
        <w:t xml:space="preserve">  </w:t>
      </w:r>
      <w:r w:rsidRPr="00904ABD">
        <w:rPr>
          <w:b/>
          <w:sz w:val="24"/>
          <w:szCs w:val="24"/>
        </w:rPr>
        <w:t>наставничества</w:t>
      </w:r>
      <w:proofErr w:type="gramEnd"/>
    </w:p>
    <w:p w:rsidR="004C0C70" w:rsidRDefault="004C0C70" w:rsidP="004C0C70">
      <w:pPr>
        <w:pStyle w:val="a3"/>
        <w:spacing w:before="5"/>
        <w:rPr>
          <w:b/>
          <w:sz w:val="23"/>
        </w:rPr>
      </w:pPr>
    </w:p>
    <w:p w:rsidR="004C0C70" w:rsidRPr="00EB7014" w:rsidRDefault="004C0C70" w:rsidP="004C0C70">
      <w:pPr>
        <w:pStyle w:val="a5"/>
        <w:numPr>
          <w:ilvl w:val="1"/>
          <w:numId w:val="5"/>
        </w:numPr>
        <w:tabs>
          <w:tab w:val="left" w:pos="827"/>
        </w:tabs>
        <w:spacing w:before="1"/>
        <w:ind w:right="234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Целью наставничества в школе является максимально полное раскрытие потенциала личности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наставляемого,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необходимое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успешной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личной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профессиональной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самореализации</w:t>
      </w:r>
      <w:r>
        <w:rPr>
          <w:sz w:val="24"/>
          <w:szCs w:val="24"/>
        </w:rPr>
        <w:t xml:space="preserve"> в </w:t>
      </w:r>
      <w:r w:rsidRPr="00EB7014">
        <w:rPr>
          <w:sz w:val="24"/>
          <w:szCs w:val="24"/>
        </w:rPr>
        <w:t xml:space="preserve">современных   условиях   </w:t>
      </w:r>
      <w:proofErr w:type="gramStart"/>
      <w:r w:rsidRPr="00EB7014">
        <w:rPr>
          <w:sz w:val="24"/>
          <w:szCs w:val="24"/>
        </w:rPr>
        <w:t xml:space="preserve">неопределенности,   </w:t>
      </w:r>
      <w:proofErr w:type="gramEnd"/>
      <w:r w:rsidRPr="00EB7014">
        <w:rPr>
          <w:sz w:val="24"/>
          <w:szCs w:val="24"/>
        </w:rPr>
        <w:t>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</w:t>
      </w:r>
      <w:r>
        <w:rPr>
          <w:sz w:val="24"/>
          <w:szCs w:val="24"/>
        </w:rPr>
        <w:t xml:space="preserve"> молодых специалистов</w:t>
      </w:r>
      <w:r w:rsidRPr="00EB7014">
        <w:rPr>
          <w:sz w:val="24"/>
          <w:szCs w:val="24"/>
        </w:rPr>
        <w:t>.</w:t>
      </w:r>
    </w:p>
    <w:p w:rsidR="004C0C70" w:rsidRPr="00EB7014" w:rsidRDefault="004C0C70" w:rsidP="004C0C70">
      <w:pPr>
        <w:spacing w:before="67"/>
        <w:ind w:left="118" w:right="232"/>
        <w:jc w:val="both"/>
        <w:rPr>
          <w:sz w:val="24"/>
          <w:szCs w:val="24"/>
        </w:rPr>
      </w:pPr>
      <w:r w:rsidRPr="00EB7014">
        <w:rPr>
          <w:b/>
          <w:bCs/>
          <w:smallCaps/>
          <w:w w:val="88"/>
          <w:sz w:val="24"/>
          <w:szCs w:val="24"/>
        </w:rPr>
        <w:t>3.2</w:t>
      </w:r>
      <w:r w:rsidRPr="00EB7014">
        <w:rPr>
          <w:sz w:val="24"/>
          <w:szCs w:val="24"/>
        </w:rPr>
        <w:t>Основными задачами школьного наставничества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являются:</w:t>
      </w:r>
    </w:p>
    <w:p w:rsidR="004C0C70" w:rsidRPr="00EB7014" w:rsidRDefault="004C0C70" w:rsidP="004C0C7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мероприятий дорожной карты внедрения целевой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модели;</w:t>
      </w:r>
    </w:p>
    <w:p w:rsidR="004C0C70" w:rsidRPr="00EB7014" w:rsidRDefault="004C0C70" w:rsidP="004C0C7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программ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4C0C70" w:rsidRPr="00EB7014" w:rsidRDefault="004C0C70" w:rsidP="004C0C7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4C0C70" w:rsidRPr="00EB7014" w:rsidRDefault="004C0C70" w:rsidP="004C0C7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инфраструктурное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материально-техническое</w:t>
      </w:r>
      <w:r w:rsidRPr="00EB7014">
        <w:rPr>
          <w:sz w:val="24"/>
          <w:szCs w:val="24"/>
        </w:rPr>
        <w:tab/>
        <w:t>обеспечение</w:t>
      </w:r>
      <w:r w:rsidRPr="00EB7014">
        <w:rPr>
          <w:sz w:val="24"/>
          <w:szCs w:val="24"/>
        </w:rPr>
        <w:tab/>
        <w:t>реализации программ наставничества;</w:t>
      </w:r>
    </w:p>
    <w:p w:rsidR="004C0C70" w:rsidRPr="00EB7014" w:rsidRDefault="004C0C70" w:rsidP="004C0C7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4C0C70" w:rsidRPr="00EB7014" w:rsidRDefault="004C0C70" w:rsidP="004C0C7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проведение</w:t>
      </w:r>
      <w:r w:rsidRPr="00EB7014">
        <w:rPr>
          <w:sz w:val="24"/>
          <w:szCs w:val="24"/>
        </w:rPr>
        <w:tab/>
        <w:t>внутреннего</w:t>
      </w:r>
      <w:r w:rsidRPr="00EB7014">
        <w:rPr>
          <w:sz w:val="24"/>
          <w:szCs w:val="24"/>
        </w:rPr>
        <w:tab/>
        <w:t>мониторинга</w:t>
      </w:r>
      <w:r w:rsidRPr="00EB7014">
        <w:rPr>
          <w:sz w:val="24"/>
          <w:szCs w:val="24"/>
        </w:rPr>
        <w:tab/>
        <w:t>реализации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эффективности программ наставничества в</w:t>
      </w:r>
      <w:r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школе;</w:t>
      </w:r>
    </w:p>
    <w:p w:rsidR="004C0C70" w:rsidRPr="00EB7014" w:rsidRDefault="004C0C70" w:rsidP="004C0C7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формирования баз данных программ наставничества и лучших</w:t>
      </w:r>
      <w:r w:rsidR="007873F8">
        <w:rPr>
          <w:sz w:val="24"/>
          <w:szCs w:val="24"/>
        </w:rPr>
        <w:t xml:space="preserve"> </w:t>
      </w:r>
      <w:r w:rsidRPr="00EB7014">
        <w:rPr>
          <w:sz w:val="24"/>
          <w:szCs w:val="24"/>
        </w:rPr>
        <w:t>практик;</w:t>
      </w:r>
    </w:p>
    <w:p w:rsidR="004C0C70" w:rsidRPr="00EB7014" w:rsidRDefault="004C0C70" w:rsidP="004C0C7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4C0C70" w:rsidRDefault="004C0C70" w:rsidP="004C0C70">
      <w:pPr>
        <w:pStyle w:val="a3"/>
        <w:spacing w:before="5"/>
        <w:rPr>
          <w:sz w:val="22"/>
        </w:rPr>
      </w:pPr>
    </w:p>
    <w:p w:rsidR="004C0C70" w:rsidRPr="002503E3" w:rsidRDefault="004C0C70" w:rsidP="004C0C70">
      <w:pPr>
        <w:pStyle w:val="a5"/>
        <w:numPr>
          <w:ilvl w:val="0"/>
          <w:numId w:val="3"/>
        </w:numPr>
        <w:tabs>
          <w:tab w:val="left" w:pos="2983"/>
        </w:tabs>
        <w:spacing w:line="251" w:lineRule="exact"/>
        <w:ind w:left="2694" w:hanging="361"/>
        <w:jc w:val="both"/>
        <w:rPr>
          <w:b/>
          <w:sz w:val="24"/>
          <w:szCs w:val="24"/>
        </w:rPr>
      </w:pPr>
      <w:r w:rsidRPr="002503E3">
        <w:rPr>
          <w:b/>
          <w:sz w:val="24"/>
          <w:szCs w:val="24"/>
        </w:rPr>
        <w:t>Организационные основы</w:t>
      </w:r>
      <w:r>
        <w:rPr>
          <w:b/>
          <w:sz w:val="24"/>
          <w:szCs w:val="24"/>
        </w:rPr>
        <w:t xml:space="preserve"> </w:t>
      </w:r>
      <w:r w:rsidRPr="002503E3">
        <w:rPr>
          <w:b/>
          <w:sz w:val="24"/>
          <w:szCs w:val="24"/>
        </w:rPr>
        <w:t>наставничества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Школьное наставничество организуется на основании приказа директора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Руководство деятельностью наставничества осуществляет куратор, заместитель директора школы по </w:t>
      </w:r>
      <w:proofErr w:type="spellStart"/>
      <w:r w:rsidRPr="002503E3">
        <w:rPr>
          <w:sz w:val="24"/>
          <w:szCs w:val="24"/>
        </w:rPr>
        <w:t>учебно</w:t>
      </w:r>
      <w:proofErr w:type="spellEnd"/>
      <w:r w:rsidRPr="002503E3">
        <w:rPr>
          <w:sz w:val="24"/>
          <w:szCs w:val="24"/>
        </w:rPr>
        <w:t xml:space="preserve"> – воспитательной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работе.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>
        <w:rPr>
          <w:sz w:val="24"/>
          <w:szCs w:val="24"/>
        </w:rPr>
        <w:t>оординатор и кураторы</w:t>
      </w:r>
      <w:r w:rsidRPr="002503E3">
        <w:rPr>
          <w:sz w:val="24"/>
          <w:szCs w:val="24"/>
        </w:rPr>
        <w:t xml:space="preserve"> целевой модели наставничества назначается приказом директора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 могут быть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обучающиеся:</w:t>
      </w:r>
    </w:p>
    <w:p w:rsidR="004C0C70" w:rsidRPr="002503E3" w:rsidRDefault="004C0C70" w:rsidP="004C0C7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проявившие выдающиеся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способности;</w:t>
      </w:r>
    </w:p>
    <w:p w:rsidR="004C0C70" w:rsidRPr="002503E3" w:rsidRDefault="004C0C70" w:rsidP="004C0C7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демонстрирующие неудовлетворительные образовательные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результаты;</w:t>
      </w:r>
    </w:p>
    <w:p w:rsidR="004C0C70" w:rsidRPr="002503E3" w:rsidRDefault="004C0C70" w:rsidP="004C0C7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 ограниченными возможностями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здоровья;</w:t>
      </w:r>
    </w:p>
    <w:p w:rsidR="004C0C70" w:rsidRPr="002503E3" w:rsidRDefault="004C0C70" w:rsidP="004C0C7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попавшие в трудную жизненную ситуацию;</w:t>
      </w:r>
    </w:p>
    <w:p w:rsidR="004C0C70" w:rsidRPr="002503E3" w:rsidRDefault="004C0C70" w:rsidP="004C0C7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имеющие проблемы с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поведением;</w:t>
      </w:r>
    </w:p>
    <w:p w:rsidR="004C0C70" w:rsidRPr="002503E3" w:rsidRDefault="004C0C70" w:rsidP="004C0C7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2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не принимающие участие в жизни школы, отстраненных от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коллектива.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6"/>
          <w:tab w:val="left" w:pos="827"/>
        </w:tabs>
        <w:spacing w:line="245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Наставляемыми могут быть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педагоги:</w:t>
      </w:r>
    </w:p>
    <w:p w:rsidR="004C0C70" w:rsidRPr="002503E3" w:rsidRDefault="004C0C70" w:rsidP="004C0C70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before="14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Молодые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специалисты;</w:t>
      </w:r>
    </w:p>
    <w:p w:rsidR="004C0C70" w:rsidRPr="002503E3" w:rsidRDefault="004C0C70" w:rsidP="004C0C70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состоянии эмоционального выгорания, хронической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усталости;</w:t>
      </w:r>
    </w:p>
    <w:p w:rsidR="004C0C70" w:rsidRPr="002503E3" w:rsidRDefault="004C0C70" w:rsidP="004C0C70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процессе адаптации на новом месте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работы;</w:t>
      </w:r>
    </w:p>
    <w:p w:rsidR="004C0C70" w:rsidRPr="002503E3" w:rsidRDefault="004C0C70" w:rsidP="004C0C70">
      <w:pPr>
        <w:pStyle w:val="a5"/>
        <w:numPr>
          <w:ilvl w:val="0"/>
          <w:numId w:val="8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желающие</w:t>
      </w:r>
      <w:r w:rsidRPr="002503E3">
        <w:rPr>
          <w:sz w:val="24"/>
          <w:szCs w:val="24"/>
        </w:rPr>
        <w:tab/>
        <w:t>овладеть</w:t>
      </w:r>
      <w:r w:rsidRPr="002503E3">
        <w:rPr>
          <w:sz w:val="24"/>
          <w:szCs w:val="24"/>
        </w:rPr>
        <w:tab/>
        <w:t>современными</w:t>
      </w:r>
      <w:r w:rsidRPr="002503E3">
        <w:rPr>
          <w:sz w:val="24"/>
          <w:szCs w:val="24"/>
        </w:rPr>
        <w:tab/>
        <w:t>программами,</w:t>
      </w:r>
      <w:r w:rsidRPr="002503E3">
        <w:rPr>
          <w:sz w:val="24"/>
          <w:szCs w:val="24"/>
        </w:rPr>
        <w:tab/>
        <w:t>цифровыми</w:t>
      </w:r>
      <w:r w:rsidRPr="002503E3">
        <w:rPr>
          <w:sz w:val="24"/>
          <w:szCs w:val="24"/>
        </w:rPr>
        <w:tab/>
        <w:t>навы</w:t>
      </w:r>
      <w:r w:rsidR="007873F8">
        <w:rPr>
          <w:sz w:val="24"/>
          <w:szCs w:val="24"/>
        </w:rPr>
        <w:t xml:space="preserve">ками, </w:t>
      </w:r>
      <w:r w:rsidRPr="002503E3">
        <w:rPr>
          <w:spacing w:val="-8"/>
          <w:sz w:val="24"/>
          <w:szCs w:val="24"/>
        </w:rPr>
        <w:t xml:space="preserve">ИКТ </w:t>
      </w:r>
      <w:r w:rsidRPr="002503E3">
        <w:rPr>
          <w:sz w:val="24"/>
          <w:szCs w:val="24"/>
        </w:rPr>
        <w:t>компетенциями и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т.д.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Наставниками могут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быть:</w:t>
      </w:r>
    </w:p>
    <w:p w:rsidR="004C0C70" w:rsidRPr="002503E3" w:rsidRDefault="004C0C70" w:rsidP="004C0C7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27" w:line="225" w:lineRule="auto"/>
        <w:ind w:right="243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обучающиеся, мотивированные помочь сверстникам в образовательных, спортивных, творческих и адаптационных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вопросах;</w:t>
      </w:r>
    </w:p>
    <w:p w:rsidR="004C0C70" w:rsidRPr="002503E3" w:rsidRDefault="004C0C70" w:rsidP="004C0C7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27" w:line="225" w:lineRule="auto"/>
        <w:ind w:right="240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lastRenderedPageBreak/>
        <w:t>педагоги и специалисты, заинтересованные в тиражировании личного педагогического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опыта и создании продуктивной педагогической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атмосферы;</w:t>
      </w:r>
    </w:p>
    <w:p w:rsidR="004C0C70" w:rsidRPr="002503E3" w:rsidRDefault="004C0C70" w:rsidP="004C0C7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родители обучающихся – активные участники родительских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советов;</w:t>
      </w:r>
    </w:p>
    <w:p w:rsidR="004C0C70" w:rsidRPr="002503E3" w:rsidRDefault="004C0C70" w:rsidP="004C0C7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выпускники, заинтересованные в поддержке своей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школы;</w:t>
      </w:r>
    </w:p>
    <w:p w:rsidR="004C0C70" w:rsidRPr="002503E3" w:rsidRDefault="004C0C70" w:rsidP="004C0C7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сотрудники предприятий, заинтересованные в подготовке будущих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кадров;</w:t>
      </w:r>
    </w:p>
    <w:p w:rsidR="004C0C70" w:rsidRPr="002503E3" w:rsidRDefault="004C0C70" w:rsidP="004C0C70">
      <w:pPr>
        <w:pStyle w:val="a5"/>
        <w:numPr>
          <w:ilvl w:val="0"/>
          <w:numId w:val="9"/>
        </w:numPr>
        <w:tabs>
          <w:tab w:val="left" w:pos="826"/>
          <w:tab w:val="left" w:pos="827"/>
          <w:tab w:val="left" w:pos="2116"/>
          <w:tab w:val="left" w:pos="4139"/>
          <w:tab w:val="left" w:pos="4807"/>
          <w:tab w:val="left" w:pos="6511"/>
          <w:tab w:val="left" w:pos="7630"/>
          <w:tab w:val="left" w:pos="8740"/>
        </w:tabs>
        <w:spacing w:before="10" w:line="225" w:lineRule="auto"/>
        <w:ind w:right="236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успешные</w:t>
      </w:r>
      <w:r w:rsidRPr="002503E3">
        <w:rPr>
          <w:sz w:val="24"/>
          <w:szCs w:val="24"/>
        </w:rPr>
        <w:tab/>
        <w:t>предприниматели</w:t>
      </w:r>
      <w:r w:rsidRPr="002503E3">
        <w:rPr>
          <w:sz w:val="24"/>
          <w:szCs w:val="24"/>
        </w:rPr>
        <w:tab/>
        <w:t>или</w:t>
      </w:r>
      <w:r w:rsidRPr="002503E3">
        <w:rPr>
          <w:sz w:val="24"/>
          <w:szCs w:val="24"/>
        </w:rPr>
        <w:tab/>
        <w:t>общественные</w:t>
      </w:r>
      <w:r w:rsidRPr="002503E3">
        <w:rPr>
          <w:sz w:val="24"/>
          <w:szCs w:val="24"/>
        </w:rPr>
        <w:tab/>
        <w:t>деятели,</w:t>
      </w:r>
      <w:r w:rsidRPr="002503E3">
        <w:rPr>
          <w:sz w:val="24"/>
          <w:szCs w:val="24"/>
        </w:rPr>
        <w:tab/>
        <w:t>которые</w:t>
      </w:r>
      <w:r w:rsidRPr="002503E3">
        <w:rPr>
          <w:sz w:val="24"/>
          <w:szCs w:val="24"/>
        </w:rPr>
        <w:tab/>
        <w:t>чувствуют потребность передать свой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опыт;</w:t>
      </w:r>
    </w:p>
    <w:p w:rsidR="004C0C70" w:rsidRPr="002503E3" w:rsidRDefault="004C0C70" w:rsidP="004C0C7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19" w:line="263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ветераны педагогического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труда.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7"/>
        </w:tabs>
        <w:ind w:right="232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База наставляемых и база наставников может меняться в зависимости </w:t>
      </w:r>
      <w:proofErr w:type="gramStart"/>
      <w:r w:rsidRPr="002503E3">
        <w:rPr>
          <w:sz w:val="24"/>
          <w:szCs w:val="24"/>
        </w:rPr>
        <w:t>от  потребностей</w:t>
      </w:r>
      <w:proofErr w:type="gramEnd"/>
      <w:r w:rsidRPr="002503E3">
        <w:rPr>
          <w:sz w:val="24"/>
          <w:szCs w:val="24"/>
        </w:rPr>
        <w:t xml:space="preserve">  школы в целом и от потребностей участников образовательных отношений: педагогов, учащихся и  их родителей (законных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представителей). 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Участие наставника и наставляемых в целевой модели основывается на добровольном согласии.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</w:t>
      </w:r>
      <w:r w:rsidR="007873F8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Формирование наставнических пар / групп осуществляется после знакомства с программами наставничества.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Формирование наставнических пар / групп осуществляется на добровольной основе и утверждается приказом директора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4C0C70" w:rsidRPr="002503E3" w:rsidRDefault="004C0C70" w:rsidP="004C0C70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С наставниками, приглашенными из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внешней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среды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составляется договор о сотрудничестве на безвозмездной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основе.</w:t>
      </w:r>
    </w:p>
    <w:p w:rsidR="004C0C70" w:rsidRDefault="004C0C70" w:rsidP="004C0C70">
      <w:pPr>
        <w:pStyle w:val="a3"/>
        <w:spacing w:before="4"/>
      </w:pPr>
    </w:p>
    <w:p w:rsidR="004C0C70" w:rsidRPr="00F80BF5" w:rsidRDefault="004C0C70" w:rsidP="004C0C70">
      <w:pPr>
        <w:pStyle w:val="a5"/>
        <w:numPr>
          <w:ilvl w:val="0"/>
          <w:numId w:val="3"/>
        </w:numPr>
        <w:tabs>
          <w:tab w:val="left" w:pos="3050"/>
        </w:tabs>
        <w:spacing w:line="250" w:lineRule="exact"/>
        <w:ind w:left="1560" w:right="2619"/>
        <w:rPr>
          <w:b/>
        </w:rPr>
      </w:pPr>
      <w:r w:rsidRPr="00F80BF5">
        <w:rPr>
          <w:b/>
        </w:rPr>
        <w:t>Реализация целевой модели</w:t>
      </w:r>
      <w:r>
        <w:rPr>
          <w:b/>
        </w:rPr>
        <w:t xml:space="preserve"> </w:t>
      </w:r>
      <w:r w:rsidRPr="00F80BF5">
        <w:rPr>
          <w:b/>
        </w:rPr>
        <w:t>наставничества.</w:t>
      </w:r>
    </w:p>
    <w:p w:rsidR="004C0C70" w:rsidRPr="002503E3" w:rsidRDefault="004C0C70" w:rsidP="004C0C70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формы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</w:t>
      </w:r>
      <w:r>
        <w:rPr>
          <w:sz w:val="24"/>
          <w:szCs w:val="24"/>
        </w:rPr>
        <w:t xml:space="preserve">. (Например, </w:t>
      </w:r>
      <w:r w:rsidRPr="002503E3">
        <w:rPr>
          <w:sz w:val="24"/>
          <w:szCs w:val="24"/>
        </w:rPr>
        <w:t>«Ученик – ученик», «Учитель – учитель», «Учитель– ученик»</w:t>
      </w:r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тд</w:t>
      </w:r>
      <w:proofErr w:type="spellEnd"/>
      <w:r>
        <w:rPr>
          <w:sz w:val="24"/>
          <w:szCs w:val="24"/>
        </w:rPr>
        <w:t>)</w:t>
      </w:r>
    </w:p>
    <w:p w:rsidR="004C0C70" w:rsidRPr="002503E3" w:rsidRDefault="004C0C70" w:rsidP="004C0C70">
      <w:pPr>
        <w:pStyle w:val="a5"/>
        <w:numPr>
          <w:ilvl w:val="1"/>
          <w:numId w:val="10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Количество встреч наставник и наставляемый определяют самостоятельно при приведении встречи –планировании.</w:t>
      </w:r>
    </w:p>
    <w:p w:rsidR="004C0C70" w:rsidRDefault="004C0C70" w:rsidP="004C0C70">
      <w:pPr>
        <w:pStyle w:val="a3"/>
        <w:spacing w:before="4"/>
        <w:rPr>
          <w:sz w:val="22"/>
        </w:rPr>
      </w:pPr>
    </w:p>
    <w:p w:rsidR="004C0C70" w:rsidRPr="00904ABD" w:rsidRDefault="004C0C70" w:rsidP="004C0C70">
      <w:pPr>
        <w:pStyle w:val="a5"/>
        <w:numPr>
          <w:ilvl w:val="0"/>
          <w:numId w:val="3"/>
        </w:numPr>
        <w:tabs>
          <w:tab w:val="left" w:pos="1427"/>
        </w:tabs>
        <w:spacing w:before="1" w:line="250" w:lineRule="exact"/>
        <w:ind w:left="567"/>
        <w:jc w:val="center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Мониторинг и оценка результатов реализации программы</w:t>
      </w:r>
      <w:r w:rsidR="007873F8">
        <w:rPr>
          <w:b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наставничества.</w:t>
      </w:r>
    </w:p>
    <w:p w:rsidR="004C0C70" w:rsidRPr="002503E3" w:rsidRDefault="004C0C70" w:rsidP="004C0C70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</w:p>
    <w:p w:rsidR="004C0C70" w:rsidRPr="002503E3" w:rsidRDefault="004C0C70" w:rsidP="004C0C70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6.1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4C0C70" w:rsidRDefault="004C0C70" w:rsidP="004C0C70">
      <w:pPr>
        <w:pStyle w:val="a3"/>
        <w:spacing w:before="2"/>
      </w:pPr>
    </w:p>
    <w:p w:rsidR="004C0C70" w:rsidRDefault="004C0C70" w:rsidP="004C0C70">
      <w:pPr>
        <w:pStyle w:val="1"/>
        <w:numPr>
          <w:ilvl w:val="0"/>
          <w:numId w:val="3"/>
        </w:numPr>
        <w:tabs>
          <w:tab w:val="left" w:pos="3648"/>
        </w:tabs>
        <w:ind w:left="3647" w:hanging="241"/>
        <w:jc w:val="left"/>
      </w:pPr>
      <w:bookmarkStart w:id="2" w:name="_Toc53960843"/>
      <w:bookmarkStart w:id="3" w:name="_Toc53961867"/>
      <w:bookmarkStart w:id="4" w:name="_Toc53962248"/>
      <w:bookmarkStart w:id="5" w:name="_Toc53962302"/>
      <w:bookmarkStart w:id="6" w:name="_Toc53962408"/>
      <w:r>
        <w:t>Обязанности наставника:</w:t>
      </w:r>
      <w:bookmarkEnd w:id="2"/>
      <w:bookmarkEnd w:id="3"/>
      <w:bookmarkEnd w:id="4"/>
      <w:bookmarkEnd w:id="5"/>
      <w:bookmarkEnd w:id="6"/>
    </w:p>
    <w:p w:rsidR="004C0C70" w:rsidRPr="0075086C" w:rsidRDefault="004C0C70" w:rsidP="004C0C70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Знать требования законодательства в сфере образования, ведомственных норма</w:t>
      </w:r>
      <w:r>
        <w:rPr>
          <w:sz w:val="24"/>
        </w:rPr>
        <w:t xml:space="preserve">тивных актов, Устава МОУ </w:t>
      </w:r>
      <w:r w:rsidR="007873F8">
        <w:rPr>
          <w:sz w:val="24"/>
        </w:rPr>
        <w:t>Ильинской санаторской ООШ</w:t>
      </w:r>
      <w:r w:rsidRPr="0075086C">
        <w:rPr>
          <w:sz w:val="24"/>
        </w:rPr>
        <w:t>, определяющих права и</w:t>
      </w:r>
      <w:r>
        <w:rPr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4C0C70" w:rsidRPr="0075086C" w:rsidRDefault="004C0C70" w:rsidP="004C0C70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Разработать совместно с наставляемым план</w:t>
      </w:r>
      <w:r>
        <w:rPr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4C0C70" w:rsidRPr="0075086C" w:rsidRDefault="004C0C70" w:rsidP="004C0C70">
      <w:pPr>
        <w:pStyle w:val="a5"/>
        <w:numPr>
          <w:ilvl w:val="0"/>
          <w:numId w:val="16"/>
        </w:numPr>
        <w:tabs>
          <w:tab w:val="left" w:pos="821"/>
          <w:tab w:val="left" w:pos="822"/>
        </w:tabs>
        <w:spacing w:before="14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Помогать наставляемому осознать свои сильные и слабые стороны и определить векторы</w:t>
      </w:r>
      <w:r>
        <w:rPr>
          <w:sz w:val="24"/>
        </w:rPr>
        <w:t xml:space="preserve"> </w:t>
      </w:r>
      <w:r w:rsidRPr="0075086C">
        <w:rPr>
          <w:sz w:val="24"/>
        </w:rPr>
        <w:t>развития.</w:t>
      </w:r>
    </w:p>
    <w:p w:rsidR="004C0C70" w:rsidRPr="0075086C" w:rsidRDefault="004C0C70" w:rsidP="004C0C70">
      <w:pPr>
        <w:pStyle w:val="a5"/>
        <w:numPr>
          <w:ilvl w:val="0"/>
          <w:numId w:val="16"/>
        </w:numPr>
        <w:tabs>
          <w:tab w:val="left" w:pos="821"/>
          <w:tab w:val="left" w:pos="822"/>
        </w:tabs>
        <w:spacing w:before="36" w:line="223" w:lineRule="auto"/>
        <w:ind w:left="426" w:right="234"/>
        <w:rPr>
          <w:rFonts w:ascii="Symbol" w:hAnsi="Symbol"/>
          <w:sz w:val="24"/>
        </w:rPr>
      </w:pPr>
      <w:r w:rsidRPr="0075086C">
        <w:rPr>
          <w:sz w:val="24"/>
        </w:rPr>
        <w:t>Формировать наставнические отношения в условиях доверия, взаимообогащения и открытого диалога.</w:t>
      </w:r>
    </w:p>
    <w:p w:rsidR="004C0C70" w:rsidRPr="0075086C" w:rsidRDefault="004C0C70" w:rsidP="004C0C70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Ориентироваться на близкие, достижимые для наставляемого цели, но обсуждает с ним долгосрочную перспективу и</w:t>
      </w:r>
      <w:r>
        <w:rPr>
          <w:sz w:val="24"/>
        </w:rPr>
        <w:t xml:space="preserve"> </w:t>
      </w:r>
      <w:r w:rsidRPr="0075086C">
        <w:rPr>
          <w:sz w:val="24"/>
        </w:rPr>
        <w:t>будущее.</w:t>
      </w:r>
    </w:p>
    <w:p w:rsidR="004C0C70" w:rsidRPr="0075086C" w:rsidRDefault="004C0C70" w:rsidP="004C0C70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Предлагать свою помощь в достижении целей и желаний наставляемого, и указывает на риски и</w:t>
      </w:r>
      <w:r>
        <w:rPr>
          <w:sz w:val="24"/>
        </w:rPr>
        <w:t xml:space="preserve"> </w:t>
      </w:r>
      <w:r w:rsidRPr="0075086C">
        <w:rPr>
          <w:sz w:val="24"/>
        </w:rPr>
        <w:t>противоречия.</w:t>
      </w:r>
    </w:p>
    <w:p w:rsidR="004C0C70" w:rsidRPr="00904ABD" w:rsidRDefault="004C0C70" w:rsidP="004C0C70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Не навязывать наставляемому собственное мнение и позицию, но стимулирует развитие у наставляемого своего индивидуального</w:t>
      </w:r>
      <w:r>
        <w:rPr>
          <w:sz w:val="24"/>
        </w:rPr>
        <w:t xml:space="preserve"> </w:t>
      </w:r>
      <w:r w:rsidRPr="0075086C">
        <w:rPr>
          <w:sz w:val="24"/>
        </w:rPr>
        <w:t>видения.</w:t>
      </w:r>
    </w:p>
    <w:p w:rsidR="004C0C70" w:rsidRPr="0075086C" w:rsidRDefault="004C0C70" w:rsidP="004C0C70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lastRenderedPageBreak/>
        <w:t xml:space="preserve">Оказывать наставляемому личностную и психологическую поддержку, </w:t>
      </w:r>
      <w:r w:rsidRPr="0075086C">
        <w:rPr>
          <w:spacing w:val="-8"/>
          <w:sz w:val="24"/>
        </w:rPr>
        <w:t xml:space="preserve">мотивирует, </w:t>
      </w:r>
      <w:r w:rsidRPr="0075086C">
        <w:rPr>
          <w:sz w:val="24"/>
        </w:rPr>
        <w:t>подталкивает и ободряет его.</w:t>
      </w:r>
    </w:p>
    <w:p w:rsidR="004C0C70" w:rsidRPr="0075086C" w:rsidRDefault="004C0C70" w:rsidP="004C0C70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Личным примером развивать положительные качества наставляемого, </w:t>
      </w:r>
      <w:r w:rsidRPr="0075086C">
        <w:rPr>
          <w:spacing w:val="-6"/>
          <w:sz w:val="24"/>
        </w:rPr>
        <w:t xml:space="preserve">корректировать </w:t>
      </w:r>
      <w:r w:rsidRPr="0075086C">
        <w:rPr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>
        <w:rPr>
          <w:sz w:val="24"/>
        </w:rPr>
        <w:t xml:space="preserve"> </w:t>
      </w:r>
      <w:r w:rsidRPr="0075086C">
        <w:rPr>
          <w:sz w:val="24"/>
        </w:rPr>
        <w:t>кругозора</w:t>
      </w:r>
    </w:p>
    <w:p w:rsidR="004C0C70" w:rsidRPr="0075086C" w:rsidRDefault="004C0C70" w:rsidP="004C0C70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Подводить итоги наставнической программы, с формированием отчета о </w:t>
      </w:r>
      <w:r w:rsidRPr="0075086C">
        <w:rPr>
          <w:spacing w:val="-8"/>
          <w:sz w:val="24"/>
        </w:rPr>
        <w:t xml:space="preserve">проделанной </w:t>
      </w:r>
      <w:r w:rsidRPr="0075086C">
        <w:rPr>
          <w:sz w:val="24"/>
        </w:rPr>
        <w:t>работе с предложениями и</w:t>
      </w:r>
      <w:r>
        <w:rPr>
          <w:sz w:val="24"/>
        </w:rPr>
        <w:t xml:space="preserve"> </w:t>
      </w:r>
      <w:r w:rsidRPr="0075086C">
        <w:rPr>
          <w:sz w:val="24"/>
        </w:rPr>
        <w:t>выводами.</w:t>
      </w:r>
    </w:p>
    <w:p w:rsidR="004C0C70" w:rsidRDefault="004C0C70" w:rsidP="004C0C70">
      <w:pPr>
        <w:pStyle w:val="a3"/>
        <w:spacing w:before="7"/>
      </w:pPr>
    </w:p>
    <w:p w:rsidR="004C0C70" w:rsidRDefault="004C0C70" w:rsidP="004C0C70">
      <w:pPr>
        <w:pStyle w:val="1"/>
        <w:numPr>
          <w:ilvl w:val="0"/>
          <w:numId w:val="3"/>
        </w:numPr>
        <w:tabs>
          <w:tab w:val="left" w:pos="4010"/>
        </w:tabs>
        <w:ind w:left="4009" w:hanging="241"/>
        <w:jc w:val="left"/>
      </w:pPr>
      <w:bookmarkStart w:id="7" w:name="_Toc53960844"/>
      <w:bookmarkStart w:id="8" w:name="_Toc53961868"/>
      <w:bookmarkStart w:id="9" w:name="_Toc53962249"/>
      <w:bookmarkStart w:id="10" w:name="_Toc53962303"/>
      <w:bookmarkStart w:id="11" w:name="_Toc53962409"/>
      <w:r>
        <w:t>Права наставника:</w:t>
      </w:r>
      <w:bookmarkEnd w:id="7"/>
      <w:bookmarkEnd w:id="8"/>
      <w:bookmarkEnd w:id="9"/>
      <w:bookmarkEnd w:id="10"/>
      <w:bookmarkEnd w:id="11"/>
    </w:p>
    <w:p w:rsidR="004C0C70" w:rsidRPr="0075086C" w:rsidRDefault="004C0C70" w:rsidP="004C0C7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4C0C70" w:rsidRPr="0075086C" w:rsidRDefault="004C0C70" w:rsidP="004C0C7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Защищать профессиональную честь и достоинство.</w:t>
      </w:r>
    </w:p>
    <w:p w:rsidR="004C0C70" w:rsidRPr="0075086C" w:rsidRDefault="004C0C70" w:rsidP="004C0C7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Знакомиться с жалобами и другими документами, содержащими оценку его работы, давать по ним объяснения.</w:t>
      </w:r>
    </w:p>
    <w:p w:rsidR="004C0C70" w:rsidRPr="0075086C" w:rsidRDefault="004C0C70" w:rsidP="004C0C7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4C0C70" w:rsidRPr="0075086C" w:rsidRDefault="004C0C70" w:rsidP="004C0C7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Получать психологическое сопровождение.</w:t>
      </w:r>
    </w:p>
    <w:p w:rsidR="004C0C70" w:rsidRPr="0075086C" w:rsidRDefault="004C0C70" w:rsidP="004C0C7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4C0C70" w:rsidRDefault="004C0C70" w:rsidP="004C0C70">
      <w:pPr>
        <w:pStyle w:val="a3"/>
        <w:spacing w:before="9"/>
        <w:rPr>
          <w:sz w:val="22"/>
        </w:rPr>
      </w:pPr>
    </w:p>
    <w:p w:rsidR="004C0C70" w:rsidRDefault="004C0C70" w:rsidP="004C0C70">
      <w:pPr>
        <w:pStyle w:val="1"/>
        <w:numPr>
          <w:ilvl w:val="0"/>
          <w:numId w:val="3"/>
        </w:numPr>
        <w:tabs>
          <w:tab w:val="left" w:pos="3475"/>
        </w:tabs>
        <w:ind w:left="3474" w:hanging="241"/>
        <w:jc w:val="left"/>
      </w:pPr>
      <w:bookmarkStart w:id="12" w:name="_Toc53960845"/>
      <w:bookmarkStart w:id="13" w:name="_Toc53961869"/>
      <w:bookmarkStart w:id="14" w:name="_Toc53962250"/>
      <w:bookmarkStart w:id="15" w:name="_Toc53962304"/>
      <w:bookmarkStart w:id="16" w:name="_Toc53962410"/>
      <w:r>
        <w:t>Обязанности наставляемого:</w:t>
      </w:r>
      <w:bookmarkEnd w:id="12"/>
      <w:bookmarkEnd w:id="13"/>
      <w:bookmarkEnd w:id="14"/>
      <w:bookmarkEnd w:id="15"/>
      <w:bookmarkEnd w:id="16"/>
    </w:p>
    <w:p w:rsidR="004C0C70" w:rsidRPr="0075086C" w:rsidRDefault="004C0C70" w:rsidP="004C0C70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Знать требования законодательства в сфере образования, ведомственных норматив</w:t>
      </w:r>
      <w:r>
        <w:rPr>
          <w:sz w:val="24"/>
        </w:rPr>
        <w:t>ных актов, Устава школы</w:t>
      </w:r>
      <w:r w:rsidRPr="0075086C">
        <w:rPr>
          <w:sz w:val="24"/>
        </w:rPr>
        <w:t>, определяющих права и</w:t>
      </w:r>
      <w:r>
        <w:rPr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4C0C70" w:rsidRPr="0075086C" w:rsidRDefault="004C0C70" w:rsidP="004C0C70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before="21"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Разработать совместно с наставляемым план наставничества.</w:t>
      </w:r>
    </w:p>
    <w:p w:rsidR="004C0C70" w:rsidRDefault="004C0C70" w:rsidP="004C0C70">
      <w:pPr>
        <w:pStyle w:val="a3"/>
        <w:spacing w:before="6"/>
        <w:ind w:left="426"/>
        <w:rPr>
          <w:sz w:val="22"/>
        </w:rPr>
      </w:pPr>
    </w:p>
    <w:p w:rsidR="004C0C70" w:rsidRDefault="004C0C70" w:rsidP="004C0C70">
      <w:pPr>
        <w:pStyle w:val="1"/>
        <w:numPr>
          <w:ilvl w:val="0"/>
          <w:numId w:val="3"/>
        </w:numPr>
        <w:tabs>
          <w:tab w:val="left" w:pos="3895"/>
        </w:tabs>
        <w:ind w:left="3894" w:hanging="361"/>
        <w:jc w:val="left"/>
      </w:pPr>
      <w:bookmarkStart w:id="17" w:name="_Toc53960846"/>
      <w:bookmarkStart w:id="18" w:name="_Toc53961870"/>
      <w:bookmarkStart w:id="19" w:name="_Toc53962251"/>
      <w:bookmarkStart w:id="20" w:name="_Toc53962305"/>
      <w:bookmarkStart w:id="21" w:name="_Toc53962411"/>
      <w:r>
        <w:t>Права наставляемого:</w:t>
      </w:r>
      <w:bookmarkEnd w:id="17"/>
      <w:bookmarkEnd w:id="18"/>
      <w:bookmarkEnd w:id="19"/>
      <w:bookmarkEnd w:id="20"/>
      <w:bookmarkEnd w:id="21"/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rFonts w:ascii="Symbol" w:hAnsi="Symbol"/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</w:t>
      </w:r>
      <w:r>
        <w:rPr>
          <w:sz w:val="24"/>
        </w:rPr>
        <w:t xml:space="preserve"> </w:t>
      </w:r>
      <w:r w:rsidRPr="0075086C">
        <w:rPr>
          <w:sz w:val="24"/>
        </w:rPr>
        <w:t>наставничеством.</w:t>
      </w:r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Выбирать самому наставника из предложенных</w:t>
      </w:r>
      <w:r>
        <w:rPr>
          <w:sz w:val="24"/>
        </w:rPr>
        <w:t xml:space="preserve"> </w:t>
      </w:r>
      <w:r w:rsidRPr="0075086C">
        <w:rPr>
          <w:sz w:val="24"/>
        </w:rPr>
        <w:t>кандидатур.</w:t>
      </w:r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Рассчитывать на оказание психологического</w:t>
      </w:r>
      <w:r>
        <w:rPr>
          <w:sz w:val="24"/>
        </w:rPr>
        <w:t xml:space="preserve"> </w:t>
      </w:r>
      <w:r w:rsidRPr="0075086C">
        <w:rPr>
          <w:sz w:val="24"/>
        </w:rPr>
        <w:t>сопровождения.</w:t>
      </w:r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Защищать свои интересы самостоятельно и (или) через представителя.</w:t>
      </w:r>
    </w:p>
    <w:p w:rsidR="004C0C70" w:rsidRDefault="004C0C70" w:rsidP="004C0C70">
      <w:pPr>
        <w:pStyle w:val="a3"/>
        <w:spacing w:before="5"/>
        <w:rPr>
          <w:sz w:val="22"/>
        </w:rPr>
      </w:pPr>
    </w:p>
    <w:p w:rsidR="004C0C70" w:rsidRDefault="004C0C70" w:rsidP="004C0C70">
      <w:pPr>
        <w:pStyle w:val="1"/>
        <w:numPr>
          <w:ilvl w:val="0"/>
          <w:numId w:val="3"/>
        </w:numPr>
        <w:tabs>
          <w:tab w:val="left" w:pos="2294"/>
        </w:tabs>
        <w:ind w:left="2293" w:hanging="364"/>
        <w:jc w:val="left"/>
      </w:pPr>
      <w:bookmarkStart w:id="22" w:name="_Toc53960847"/>
      <w:bookmarkStart w:id="23" w:name="_Toc53961871"/>
      <w:bookmarkStart w:id="24" w:name="_Toc53962252"/>
      <w:bookmarkStart w:id="25" w:name="_Toc53962306"/>
      <w:bookmarkStart w:id="26" w:name="_Toc53962412"/>
      <w:r>
        <w:t xml:space="preserve">Механизмы мотивации и поощрения </w:t>
      </w:r>
      <w:r>
        <w:rPr>
          <w:spacing w:val="2"/>
        </w:rPr>
        <w:t>наставников.</w:t>
      </w:r>
      <w:bookmarkEnd w:id="22"/>
      <w:bookmarkEnd w:id="23"/>
      <w:bookmarkEnd w:id="24"/>
      <w:bookmarkEnd w:id="25"/>
      <w:bookmarkEnd w:id="26"/>
    </w:p>
    <w:p w:rsidR="004C0C70" w:rsidRDefault="004C0C70" w:rsidP="004C0C70">
      <w:pPr>
        <w:pStyle w:val="a3"/>
        <w:rPr>
          <w:b/>
        </w:rPr>
      </w:pPr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Мероприятия по популяризации роли наставника.</w:t>
      </w:r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Награждение школьными грамотами "Лучший наставник"</w:t>
      </w:r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Благодарственные письма родителям наставников из числа обучающихся.</w:t>
      </w:r>
    </w:p>
    <w:p w:rsidR="004C0C70" w:rsidRPr="0075086C" w:rsidRDefault="004C0C70" w:rsidP="004C0C7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Предоставлять наставникам возможности принимать участие в формировании предложений, касающихся</w:t>
      </w:r>
      <w:r w:rsidRPr="0075086C">
        <w:rPr>
          <w:sz w:val="24"/>
        </w:rPr>
        <w:tab/>
        <w:t>развития</w:t>
      </w:r>
      <w:r w:rsidRPr="0075086C">
        <w:rPr>
          <w:sz w:val="24"/>
        </w:rPr>
        <w:tab/>
        <w:t>школы.</w:t>
      </w:r>
    </w:p>
    <w:p w:rsidR="004C0C70" w:rsidRPr="0075086C" w:rsidRDefault="004C0C70" w:rsidP="004C0C70">
      <w:pPr>
        <w:pStyle w:val="a5"/>
        <w:tabs>
          <w:tab w:val="left" w:pos="826"/>
          <w:tab w:val="left" w:pos="827"/>
        </w:tabs>
        <w:spacing w:before="21" w:line="295" w:lineRule="exact"/>
        <w:ind w:left="426" w:firstLine="0"/>
        <w:rPr>
          <w:sz w:val="24"/>
        </w:rPr>
      </w:pPr>
    </w:p>
    <w:p w:rsidR="004C0C70" w:rsidRDefault="004C0C70" w:rsidP="004C0C70">
      <w:pPr>
        <w:pStyle w:val="1"/>
        <w:numPr>
          <w:ilvl w:val="0"/>
          <w:numId w:val="3"/>
        </w:numPr>
        <w:tabs>
          <w:tab w:val="left" w:pos="360"/>
        </w:tabs>
        <w:spacing w:line="274" w:lineRule="exact"/>
        <w:ind w:left="2458" w:right="2213" w:hanging="2459"/>
      </w:pPr>
      <w:bookmarkStart w:id="27" w:name="_Toc53960848"/>
      <w:bookmarkStart w:id="28" w:name="_Toc53961872"/>
      <w:bookmarkStart w:id="29" w:name="_Toc53962253"/>
      <w:bookmarkStart w:id="30" w:name="_Toc53962307"/>
      <w:bookmarkStart w:id="31" w:name="_Toc53962413"/>
      <w:r>
        <w:t>Документы, регламентирующие наставничество</w:t>
      </w:r>
      <w:bookmarkEnd w:id="27"/>
      <w:bookmarkEnd w:id="28"/>
      <w:bookmarkEnd w:id="29"/>
      <w:bookmarkEnd w:id="30"/>
      <w:bookmarkEnd w:id="31"/>
    </w:p>
    <w:p w:rsidR="004C0C70" w:rsidRDefault="004C0C70" w:rsidP="004C0C70">
      <w:pPr>
        <w:pStyle w:val="1"/>
        <w:tabs>
          <w:tab w:val="left" w:pos="360"/>
        </w:tabs>
        <w:spacing w:line="274" w:lineRule="exact"/>
        <w:ind w:left="2458" w:right="2213"/>
        <w:jc w:val="center"/>
      </w:pPr>
    </w:p>
    <w:p w:rsidR="004C0C70" w:rsidRDefault="004C0C70" w:rsidP="004C0C70">
      <w:pPr>
        <w:pStyle w:val="a3"/>
        <w:numPr>
          <w:ilvl w:val="0"/>
          <w:numId w:val="18"/>
        </w:numPr>
        <w:spacing w:line="274" w:lineRule="exact"/>
        <w:ind w:right="2305"/>
      </w:pPr>
      <w:r>
        <w:t>К документам, регламентирующим деятельность наставников, относятся:</w:t>
      </w:r>
    </w:p>
    <w:p w:rsidR="004C0C70" w:rsidRPr="002503E3" w:rsidRDefault="004C0C70" w:rsidP="004C0C70">
      <w:pPr>
        <w:pStyle w:val="a3"/>
        <w:numPr>
          <w:ilvl w:val="0"/>
          <w:numId w:val="18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lastRenderedPageBreak/>
        <w:t>Положение</w:t>
      </w:r>
      <w:r w:rsidR="007873F8">
        <w:rPr>
          <w:szCs w:val="22"/>
        </w:rPr>
        <w:t xml:space="preserve"> о наставничестве</w:t>
      </w:r>
    </w:p>
    <w:p w:rsidR="004C0C70" w:rsidRPr="002503E3" w:rsidRDefault="004C0C70" w:rsidP="004C0C70">
      <w:pPr>
        <w:pStyle w:val="a3"/>
        <w:numPr>
          <w:ilvl w:val="0"/>
          <w:numId w:val="18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>Приказ директора школы о внедрении целевой модели наставничества;</w:t>
      </w:r>
    </w:p>
    <w:p w:rsidR="001E6122" w:rsidRDefault="001E6122"/>
    <w:sectPr w:rsidR="001E6122" w:rsidSect="001E6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4" w15:restartNumberingAfterBreak="0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7" w15:restartNumberingAfterBreak="0">
    <w:nsid w:val="29C51311"/>
    <w:multiLevelType w:val="multilevel"/>
    <w:tmpl w:val="5E2649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</w:rPr>
    </w:lvl>
  </w:abstractNum>
  <w:abstractNum w:abstractNumId="8" w15:restartNumberingAfterBreak="0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11" w15:restartNumberingAfterBreak="0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12" w15:restartNumberingAfterBreak="0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15" w15:restartNumberingAfterBreak="0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3"/>
  </w:num>
  <w:num w:numId="4">
    <w:abstractNumId w:val="11"/>
  </w:num>
  <w:num w:numId="5">
    <w:abstractNumId w:val="3"/>
  </w:num>
  <w:num w:numId="6">
    <w:abstractNumId w:val="12"/>
  </w:num>
  <w:num w:numId="7">
    <w:abstractNumId w:val="1"/>
  </w:num>
  <w:num w:numId="8">
    <w:abstractNumId w:val="9"/>
  </w:num>
  <w:num w:numId="9">
    <w:abstractNumId w:val="15"/>
  </w:num>
  <w:num w:numId="10">
    <w:abstractNumId w:val="6"/>
  </w:num>
  <w:num w:numId="11">
    <w:abstractNumId w:val="8"/>
  </w:num>
  <w:num w:numId="12">
    <w:abstractNumId w:val="0"/>
  </w:num>
  <w:num w:numId="13">
    <w:abstractNumId w:val="14"/>
  </w:num>
  <w:num w:numId="14">
    <w:abstractNumId w:val="4"/>
  </w:num>
  <w:num w:numId="15">
    <w:abstractNumId w:val="17"/>
  </w:num>
  <w:num w:numId="16">
    <w:abstractNumId w:val="18"/>
  </w:num>
  <w:num w:numId="17">
    <w:abstractNumId w:val="5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0C70"/>
    <w:rsid w:val="000A099C"/>
    <w:rsid w:val="001E6122"/>
    <w:rsid w:val="004915E9"/>
    <w:rsid w:val="004C0C70"/>
    <w:rsid w:val="006579C3"/>
    <w:rsid w:val="007873F8"/>
    <w:rsid w:val="00F6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81B4"/>
  <w15:docId w15:val="{9DCC0347-6C7E-4C13-B2E6-4C51FBF6B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C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4C0C70"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0C7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C0C70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C0C7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C0C70"/>
    <w:pPr>
      <w:ind w:left="826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700A0E8CA646346A97143CEBF4FB498" ma:contentTypeVersion="1" ma:contentTypeDescription="Создание документа." ma:contentTypeScope="" ma:versionID="18e74d323e27f7b006c9c181e9d77c5b">
  <xsd:schema xmlns:xsd="http://www.w3.org/2001/XMLSchema" xmlns:xs="http://www.w3.org/2001/XMLSchema" xmlns:p="http://schemas.microsoft.com/office/2006/metadata/properties" xmlns:ns2="c043f8b3-033a-4276-a774-0dac9c784d66" targetNamespace="http://schemas.microsoft.com/office/2006/metadata/properties" ma:root="true" ma:fieldsID="92f1bf83555b0146bf48e34b07a0bd72" ns2:_="">
    <xsd:import namespace="c043f8b3-033a-4276-a774-0dac9c784d6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3f8b3-033a-4276-a774-0dac9c784d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43f8b3-033a-4276-a774-0dac9c784d66">ERN5NZ6U7CF7-921544435-655</_dlc_DocId>
    <_dlc_DocIdUrl xmlns="c043f8b3-033a-4276-a774-0dac9c784d66">
      <Url>http://www.eduportal44.ru/Kologriv/ilesh/_layouts/15/DocIdRedir.aspx?ID=ERN5NZ6U7CF7-921544435-655</Url>
      <Description>ERN5NZ6U7CF7-921544435-655</Description>
    </_dlc_DocIdUrl>
  </documentManagement>
</p:properties>
</file>

<file path=customXml/itemProps1.xml><?xml version="1.0" encoding="utf-8"?>
<ds:datastoreItem xmlns:ds="http://schemas.openxmlformats.org/officeDocument/2006/customXml" ds:itemID="{FEBE75A8-F597-4550-9395-2049CA61E6C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8DEF9A0-9AF5-4378-B81C-CDBECB6CBD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A54A5A-1DBA-4C07-9A59-B79847196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43f8b3-033a-4276-a774-0dac9c784d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D59B4A-FBF9-4926-ADEB-C649D2804361}">
  <ds:schemaRefs>
    <ds:schemaRef ds:uri="http://schemas.microsoft.com/office/2006/metadata/properties"/>
    <ds:schemaRef ds:uri="http://schemas.microsoft.com/office/infopath/2007/PartnerControls"/>
    <ds:schemaRef ds:uri="c043f8b3-033a-4276-a774-0dac9c784d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1182</Words>
  <Characters>6741</Characters>
  <Application>Microsoft Office Word</Application>
  <DocSecurity>0</DocSecurity>
  <Lines>56</Lines>
  <Paragraphs>15</Paragraphs>
  <ScaleCrop>false</ScaleCrop>
  <Company>Grizli777</Company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Светлана</cp:lastModifiedBy>
  <cp:revision>6</cp:revision>
  <dcterms:created xsi:type="dcterms:W3CDTF">2023-11-24T08:01:00Z</dcterms:created>
  <dcterms:modified xsi:type="dcterms:W3CDTF">2024-01-09T04:05:00Z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0x0101006700A0E8CA646346A97143CEBF4FB498</vt:lpwstr>
  </property>
  <property fmtid="{D5CDD505-2E9C-101B-9397-08002B2CF9AE}" pid="3" name="_dlc_DocIdItemGuid">
    <vt:lpwstr>c198e849-3a7a-4a3d-874b-240f74d4d7f6</vt:lpwstr>
  </property>
</Properties>
</file>