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4B" w:rsidRDefault="008D45C7">
      <w:r>
        <w:rPr>
          <w:noProof/>
          <w:lang w:eastAsia="ko-KR"/>
        </w:rPr>
        <w:drawing>
          <wp:inline distT="0" distB="0" distL="0" distR="0">
            <wp:extent cx="6645910" cy="9375480"/>
            <wp:effectExtent l="0" t="0" r="0" b="0"/>
            <wp:docPr id="1" name="Рисунок 1" descr="C:\Users\zoabr\OneDrive\Рабочий стол\photo_2023-12-12_14-06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abr\OneDrive\Рабочий стол\photo_2023-12-12_14-06-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4B" w:rsidRDefault="0063514B"/>
    <w:p w:rsidR="0063514B" w:rsidRDefault="0063514B"/>
    <w:p w:rsidR="0063514B" w:rsidRDefault="0063514B"/>
    <w:tbl>
      <w:tblPr>
        <w:tblStyle w:val="a9"/>
        <w:tblpPr w:leftFromText="180" w:rightFromText="180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D45C7" w:rsidRPr="007008D4" w:rsidTr="008D45C7"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proofErr w:type="gramStart"/>
            <w:r w:rsidRPr="007008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08D4">
              <w:rPr>
                <w:rFonts w:ascii="Times New Roman" w:hAnsi="Times New Roman" w:cs="Times New Roman"/>
                <w:sz w:val="24"/>
                <w:szCs w:val="24"/>
              </w:rPr>
              <w:t xml:space="preserve"> 04.05.2022 г</w:t>
            </w:r>
          </w:p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«Особенности организации работы учителя начальных классов по обучению и воспитанию обучающихся с ограниченными возможностями здоровья»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</w:t>
            </w: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I</w:t>
            </w: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>T</w:t>
            </w: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- ПЕРЕМЕНА» объем:72 ч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Дата выдачи: 23.03.2022г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Курс повышения квалификации «Аспекты применения государственных символов Российской Федерации в обучении и воспитании»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ЕДИНЫЙ УРОК объем:34 часа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Дата выдачи: 28.03.2023 г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Курс повышения квалификации «Воспитательная система образовательной организации в современных условиях»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ИНФОУРОК объем</w:t>
            </w:r>
            <w:proofErr w:type="gramStart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108 ч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Дата выдачи</w:t>
            </w:r>
            <w:proofErr w:type="gramStart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12.04.2023 г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Курс повышения квалификации</w:t>
            </w:r>
            <w:proofErr w:type="gramStart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"Внедрение ФОП НОО: требования и особенности организации образовательного процесса"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ВЫСШАЯ ШКОЛА ДЕЛОВОГО АДМИНИСТРИРОВАНИЯ объем</w:t>
            </w:r>
            <w:proofErr w:type="gramStart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72 ч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Дата выдачи: 18.08.2023г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Курс повышения квалификации</w:t>
            </w:r>
            <w:proofErr w:type="gramStart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70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"Развитие профессиональных компетенций учителя физической </w:t>
            </w:r>
            <w:proofErr w:type="gramStart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культуры</w:t>
            </w:r>
            <w:proofErr w:type="gramEnd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в условиях требований обновлённых ФГОС общего образования"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БРИОП объем: 72 ч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Дата выдачи</w:t>
            </w:r>
            <w:proofErr w:type="gramStart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7008D4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30.11.2023 г</w:t>
            </w:r>
          </w:p>
          <w:p w:rsidR="008D45C7" w:rsidRPr="007008D4" w:rsidRDefault="008D45C7" w:rsidP="008D45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8D45C7" w:rsidRPr="007008D4" w:rsidTr="008D45C7"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степень</w:t>
            </w:r>
          </w:p>
        </w:tc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5C7" w:rsidRPr="007008D4" w:rsidTr="008D45C7"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</w:p>
        </w:tc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C7" w:rsidRPr="007008D4" w:rsidTr="008D45C7"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поощрения</w:t>
            </w:r>
          </w:p>
        </w:tc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sz w:val="24"/>
                <w:szCs w:val="24"/>
              </w:rPr>
              <w:t>Победитель в олимпиаде  «Особенности работы учителя начальных классов в общеобразовательной организации в условиях реализации ФГОС».</w:t>
            </w:r>
          </w:p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sz w:val="24"/>
                <w:szCs w:val="24"/>
              </w:rPr>
              <w:t>Победитель  в профессиональной олимпиаде «Финансовая компетентность педагога в современных условиях»</w:t>
            </w:r>
          </w:p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sz w:val="24"/>
                <w:szCs w:val="24"/>
              </w:rPr>
              <w:t>Благодарность за вклад в методическое обеспечение учебного процесса по преподаваемой дисциплине</w:t>
            </w:r>
          </w:p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C7" w:rsidRPr="007008D4" w:rsidTr="008D45C7"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C7" w:rsidRPr="007008D4" w:rsidTr="008D45C7"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 ИО</w:t>
            </w:r>
            <w:proofErr w:type="gramStart"/>
            <w:r w:rsidRPr="007008D4">
              <w:rPr>
                <w:rFonts w:ascii="Times New Roman" w:hAnsi="Times New Roman" w:cs="Times New Roman"/>
                <w:b/>
                <w:sz w:val="24"/>
                <w:szCs w:val="24"/>
              </w:rPr>
              <w:t>М(</w:t>
            </w:r>
            <w:proofErr w:type="gramEnd"/>
            <w:r w:rsidRPr="007008D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учебный)</w:t>
            </w:r>
          </w:p>
        </w:tc>
        <w:tc>
          <w:tcPr>
            <w:tcW w:w="5341" w:type="dxa"/>
          </w:tcPr>
          <w:p w:rsidR="008D45C7" w:rsidRPr="007008D4" w:rsidRDefault="008D45C7" w:rsidP="008D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hAnsi="Times New Roman" w:cs="Times New Roman"/>
                <w:sz w:val="24"/>
                <w:szCs w:val="24"/>
              </w:rPr>
              <w:t>2023-2024гг</w:t>
            </w:r>
          </w:p>
        </w:tc>
      </w:tr>
    </w:tbl>
    <w:p w:rsidR="0063514B" w:rsidRDefault="0063514B"/>
    <w:p w:rsidR="0063514B" w:rsidRDefault="0063514B"/>
    <w:p w:rsidR="0063514B" w:rsidRDefault="0063514B"/>
    <w:p w:rsidR="007008D4" w:rsidRDefault="007008D4" w:rsidP="007008D4">
      <w:pPr>
        <w:spacing w:after="15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sectPr w:rsidR="007008D4" w:rsidSect="00C77EC2">
          <w:pgSz w:w="11906" w:h="16838"/>
          <w:pgMar w:top="284" w:right="720" w:bottom="720" w:left="720" w:header="422" w:footer="709" w:gutter="0"/>
          <w:cols w:space="708"/>
          <w:docGrid w:linePitch="360"/>
        </w:sectPr>
      </w:pPr>
    </w:p>
    <w:p w:rsidR="00A81E78" w:rsidRPr="007008D4" w:rsidRDefault="00D12083" w:rsidP="007008D4">
      <w:pPr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8D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Тема самообразования: </w:t>
      </w:r>
      <w:r w:rsidR="00A81E78" w:rsidRPr="007008D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«Учебный текст как средство формирования читательской компетенции у </w:t>
      </w:r>
      <w:proofErr w:type="gramStart"/>
      <w:r w:rsidR="00A81E78" w:rsidRPr="007008D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="00A81E78" w:rsidRPr="007008D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</w:p>
    <w:p w:rsidR="007008D4" w:rsidRPr="007008D4" w:rsidRDefault="007008D4" w:rsidP="007008D4">
      <w:pPr>
        <w:spacing w:after="150"/>
        <w:jc w:val="both"/>
        <w:rPr>
          <w:rFonts w:ascii="Times New Roman" w:hAnsi="Times New Roman"/>
          <w:bCs/>
          <w:sz w:val="24"/>
          <w:szCs w:val="24"/>
        </w:rPr>
      </w:pPr>
      <w:r w:rsidRPr="007008D4">
        <w:rPr>
          <w:rFonts w:ascii="Times New Roman" w:hAnsi="Times New Roman"/>
          <w:b/>
          <w:bCs/>
          <w:sz w:val="24"/>
          <w:szCs w:val="24"/>
        </w:rPr>
        <w:t>Цель и задачи профессионального развития:</w:t>
      </w:r>
    </w:p>
    <w:p w:rsidR="007008D4" w:rsidRPr="007008D4" w:rsidRDefault="007008D4" w:rsidP="007008D4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08D4">
        <w:rPr>
          <w:rFonts w:ascii="Times New Roman" w:hAnsi="Times New Roman"/>
          <w:bCs/>
          <w:sz w:val="24"/>
          <w:szCs w:val="24"/>
        </w:rPr>
        <w:t xml:space="preserve">Цель: </w:t>
      </w:r>
    </w:p>
    <w:p w:rsidR="007008D4" w:rsidRPr="007008D4" w:rsidRDefault="007008D4" w:rsidP="007008D4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08D4">
        <w:rPr>
          <w:rFonts w:ascii="Times New Roman" w:hAnsi="Times New Roman"/>
          <w:bCs/>
          <w:sz w:val="24"/>
          <w:szCs w:val="24"/>
        </w:rPr>
        <w:t>обеспечить постепенное вовлечение молодого учителя во все сферы профессиональной деятельности; способствовать становлению профессиональной деятельности педагога.</w:t>
      </w:r>
    </w:p>
    <w:p w:rsidR="007008D4" w:rsidRPr="007008D4" w:rsidRDefault="007008D4" w:rsidP="007008D4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08D4">
        <w:rPr>
          <w:rFonts w:ascii="Times New Roman" w:hAnsi="Times New Roman"/>
          <w:bCs/>
          <w:sz w:val="24"/>
          <w:szCs w:val="24"/>
        </w:rPr>
        <w:t>Задачи:</w:t>
      </w:r>
    </w:p>
    <w:p w:rsidR="007008D4" w:rsidRPr="007008D4" w:rsidRDefault="007008D4" w:rsidP="007008D4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08D4">
        <w:rPr>
          <w:rFonts w:ascii="Times New Roman" w:hAnsi="Times New Roman"/>
          <w:bCs/>
          <w:sz w:val="24"/>
          <w:szCs w:val="24"/>
        </w:rPr>
        <w:t>Формировать и воспитывать у молодого специалиста потребность в непрерывном самообразовании.</w:t>
      </w:r>
    </w:p>
    <w:p w:rsidR="007008D4" w:rsidRPr="007008D4" w:rsidRDefault="007008D4" w:rsidP="007008D4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08D4">
        <w:rPr>
          <w:rFonts w:ascii="Times New Roman" w:hAnsi="Times New Roman"/>
          <w:bCs/>
          <w:sz w:val="24"/>
          <w:szCs w:val="24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7008D4" w:rsidRPr="007008D4" w:rsidRDefault="007008D4" w:rsidP="007008D4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08D4">
        <w:rPr>
          <w:rFonts w:ascii="Times New Roman" w:hAnsi="Times New Roman"/>
          <w:bCs/>
          <w:sz w:val="24"/>
          <w:szCs w:val="24"/>
        </w:rPr>
        <w:t>Создать условия для профессиональной адаптации молодого педагога в коллективе.</w:t>
      </w:r>
    </w:p>
    <w:p w:rsidR="006E068E" w:rsidRPr="007008D4" w:rsidRDefault="007008D4" w:rsidP="007008D4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08D4">
        <w:rPr>
          <w:rFonts w:ascii="Times New Roman" w:hAnsi="Times New Roman"/>
          <w:bCs/>
          <w:sz w:val="24"/>
          <w:szCs w:val="24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4F6E31" w:rsidRPr="007008D4" w:rsidRDefault="006E068E" w:rsidP="006E068E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8D4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4F6E31" w:rsidRPr="007008D4">
        <w:rPr>
          <w:rFonts w:ascii="Times New Roman" w:hAnsi="Times New Roman"/>
          <w:b/>
          <w:sz w:val="24"/>
          <w:szCs w:val="24"/>
        </w:rPr>
        <w:t>Индивидуальный образовательный маршрут</w:t>
      </w:r>
      <w:r w:rsidR="00423F1B" w:rsidRPr="007008D4">
        <w:rPr>
          <w:rFonts w:ascii="Times New Roman" w:hAnsi="Times New Roman"/>
          <w:b/>
          <w:sz w:val="24"/>
          <w:szCs w:val="24"/>
        </w:rPr>
        <w:t>.</w:t>
      </w:r>
    </w:p>
    <w:p w:rsidR="0044688F" w:rsidRPr="007008D4" w:rsidRDefault="0044688F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W w:w="14881" w:type="dxa"/>
        <w:tblLook w:val="04A0" w:firstRow="1" w:lastRow="0" w:firstColumn="1" w:lastColumn="0" w:noHBand="0" w:noVBand="1"/>
      </w:tblPr>
      <w:tblGrid>
        <w:gridCol w:w="3234"/>
        <w:gridCol w:w="2857"/>
        <w:gridCol w:w="2948"/>
        <w:gridCol w:w="2791"/>
        <w:gridCol w:w="3051"/>
      </w:tblGrid>
      <w:tr w:rsidR="007008D4" w:rsidRPr="007008D4" w:rsidTr="00CB578E">
        <w:tc>
          <w:tcPr>
            <w:tcW w:w="14881" w:type="dxa"/>
            <w:gridSpan w:val="5"/>
          </w:tcPr>
          <w:p w:rsidR="007008D4" w:rsidRPr="007008D4" w:rsidRDefault="007008D4" w:rsidP="00700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даптационный период (ноябрь 2023-декабрь 2024</w:t>
            </w:r>
            <w:r w:rsidRPr="00700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Цель: Определение уровня профессиональной готовности молодого педагога, теоретических знаний и практических умений в выполнении его профессиональных  обязанностей, для создания совместного  плана  работы.</w:t>
            </w:r>
          </w:p>
        </w:tc>
      </w:tr>
      <w:tr w:rsidR="007008D4" w:rsidRPr="007008D4" w:rsidTr="00CB578E">
        <w:tc>
          <w:tcPr>
            <w:tcW w:w="3234" w:type="dxa"/>
            <w:vAlign w:val="center"/>
          </w:tcPr>
          <w:p w:rsidR="007008D4" w:rsidRPr="007008D4" w:rsidRDefault="007008D4" w:rsidP="00700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57" w:type="dxa"/>
            <w:vAlign w:val="center"/>
          </w:tcPr>
          <w:p w:rsidR="007008D4" w:rsidRPr="007008D4" w:rsidRDefault="007008D4" w:rsidP="00700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2948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предъявления результата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shd w:val="clear" w:color="auto" w:fill="FFFFFF"/>
              <w:spacing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</w:t>
            </w:r>
          </w:p>
          <w:p w:rsidR="007008D4" w:rsidRPr="007008D4" w:rsidRDefault="007008D4" w:rsidP="007008D4">
            <w:pPr>
              <w:shd w:val="clear" w:color="auto" w:fill="FFFFFF"/>
              <w:spacing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компетенций и профессиональных</w:t>
            </w:r>
          </w:p>
          <w:p w:rsidR="007008D4" w:rsidRPr="007008D4" w:rsidRDefault="007008D4" w:rsidP="007008D4">
            <w:pPr>
              <w:shd w:val="clear" w:color="auto" w:fill="FFFFFF"/>
              <w:spacing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притязаний</w:t>
            </w:r>
          </w:p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Выявить потенциальные возможности и затруднения в профессиональной деятельности молодого учителя на начальном этапе, психоэмоциональное состояние, уровень тревожности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Выбрать и назначить 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педагога - наставника на основе собранных данных.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Очная форма 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Start"/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АНКЕТА № 1 «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Профессиональные затруднения»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АНКЕТА № 2 «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собственного квалификационного уровня»</w:t>
            </w:r>
          </w:p>
          <w:p w:rsidR="007008D4" w:rsidRPr="007008D4" w:rsidRDefault="007008D4" w:rsidP="007008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заместителем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У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педагогом – наставником.</w:t>
            </w: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Ноябрь – декабрь 2023</w:t>
            </w:r>
            <w:r w:rsidRPr="007008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г.</w:t>
            </w:r>
          </w:p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051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результатов анкетирования. 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психолога для молодого специалиста и педагога-наставника.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и назначение педагога-наставник для молодого учителя</w:t>
            </w:r>
            <w:proofErr w:type="gramStart"/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008D4" w:rsidRPr="007008D4" w:rsidRDefault="007008D4" w:rsidP="007008D4">
            <w:pP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с</w:t>
            </w: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молодым специалистом.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Адаптация к новому месту работы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молодого специалиста с его должностной инструкцией, с условиями труда.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внутреннего трудового распорядка, уставом ОУ.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коллегами, с традициями ОУ, материальной базой.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вопросам организации образовательной деятельности в лицее</w:t>
            </w:r>
          </w:p>
        </w:tc>
        <w:tc>
          <w:tcPr>
            <w:tcW w:w="2791" w:type="dxa"/>
          </w:tcPr>
          <w:p w:rsidR="007008D4" w:rsidRPr="007008D4" w:rsidRDefault="007008D4" w:rsidP="007008D4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 мере необходимости</w:t>
            </w:r>
          </w:p>
          <w:p w:rsidR="007008D4" w:rsidRPr="007008D4" w:rsidRDefault="007008D4" w:rsidP="007008D4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Ноябрь – декабрь 2023</w:t>
            </w:r>
            <w:r w:rsidRPr="007008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Изучение документации о плане работы ШМО.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 методических объединений педагогов.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 педагогических советов, семинаров.</w:t>
            </w:r>
          </w:p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взаимоотношений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взаимоотношений «молодой специалист - коллега»;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взаимоотношений «молодой специалист - ученик»;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«Установление взаимоотношений «молодой специалист - родитель».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педагогом - наставником;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заместителем директора по У</w:t>
            </w: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"Основные проблемы молодого учителя".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"Проектировочная деятельность классного руководителя и планирование воспитательной работы".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"Проблемы дисциплины на уроках". 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Ноябрь – декабрь 2023</w:t>
            </w:r>
            <w:r w:rsidRPr="007008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Посещение 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молодым учителем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уроков, 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занятий внеурочной деятельности, внеклассных мероприятий учителей – </w:t>
            </w:r>
            <w:proofErr w:type="spellStart"/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стажистов</w:t>
            </w:r>
            <w:proofErr w:type="spellEnd"/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  работы в классе с учетом психолого-педагогической характеристики как класса в целом, так и с учетом индивидуальных особенностей каждого ребенка.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ролей (роли учителя/классного руководителя)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Привитие молодому специалисту интереса к педагогической деятельности;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Ускорение процесса профессионального становления учителя и 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способности самостоятельно и качественно выполнять возложенные на него обязанности классного руководителя.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Индивидуальные консультации педагога – наставника</w:t>
            </w: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08D4" w:rsidRPr="007008D4" w:rsidRDefault="007008D4" w:rsidP="007008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Занятие-практикум: «Современный урок и его организация. Использование </w:t>
            </w:r>
            <w:r w:rsidRPr="007008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современных педагогических технологий».</w:t>
            </w:r>
          </w:p>
          <w:p w:rsidR="007008D4" w:rsidRPr="007008D4" w:rsidRDefault="007008D4" w:rsidP="00700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08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Оказание помощи в подготовке и проведении уроков в соответствии с требованиями ФГОС.</w:t>
            </w:r>
          </w:p>
          <w:p w:rsidR="007008D4" w:rsidRPr="007008D4" w:rsidRDefault="007008D4" w:rsidP="007008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Взаимопосещение</w:t>
            </w:r>
            <w:proofErr w:type="spellEnd"/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уроков и внеклассных мероприятий.</w:t>
            </w:r>
          </w:p>
        </w:tc>
        <w:tc>
          <w:tcPr>
            <w:tcW w:w="2791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Ноябрь – декабрь 2023</w:t>
            </w:r>
            <w:r w:rsidRPr="007008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учебной деятельность, как собственной, так и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ученической (методически верное составление диагностической карты планируемых уроков).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Планирование работы по теме самообразования.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роектирование плана воспитательной работы на учебный год.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Изучение нормативных документов:</w:t>
            </w:r>
          </w:p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ind w:left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нормативные документы федерального, регионального значения</w:t>
            </w:r>
          </w:p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ind w:left="42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7008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нормативно – правовое обеспечение образовательной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«Закона об образовании»,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локальных актов школы, включающих в себя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положения о заполнении, ведении и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проверке классных журналов, тетрадей и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дневников учащихся.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положения о курсе внеурочной деятельности. 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устава школы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Изучение нормативно – правовой базы школы (должностная инструкция учителя, календарный учебный график, учебный план).</w:t>
            </w:r>
          </w:p>
          <w:p w:rsidR="007008D4" w:rsidRPr="007008D4" w:rsidRDefault="007008D4" w:rsidP="00700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«Ведение школьной документации» (классный журнал, электронный журнал, ученические тетради, дневники)».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91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Ноябрь – декабрь 2023</w:t>
            </w:r>
            <w:r w:rsidRPr="007008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Молодой специалист ознакомлен с должностными обязанностями.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Заполнен и проверен классный журнал в соответствии с положением.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Составлено  КТП по учебным предметам и курсам внеурочной деятельности.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анализ</w:t>
            </w:r>
          </w:p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деятельности в контексте требований ФГОС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Выявить  методические и практические затруднения в организации молодым учителем урочной, внеурочной, внеклассной деятельности для дальнейшего проектирования плана работы на мотивационном этапе.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</w:t>
            </w:r>
          </w:p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посещение уроков и внеклассных мероприятий,</w:t>
            </w:r>
          </w:p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консультации.</w:t>
            </w:r>
          </w:p>
          <w:p w:rsidR="007008D4" w:rsidRPr="007008D4" w:rsidRDefault="007008D4" w:rsidP="007008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Практикум:  «Обучение составлению отчетности по окончанию четверти»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28.12.21 семинар для молодых специалистов.</w:t>
            </w:r>
          </w:p>
        </w:tc>
        <w:tc>
          <w:tcPr>
            <w:tcW w:w="2791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Декабрь 2021г.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и анализ уроков молодого учителя с целью выявления дефицитов в методике преподавания,   воспитания и организации деятельности.</w:t>
            </w:r>
          </w:p>
          <w:p w:rsidR="007008D4" w:rsidRPr="007008D4" w:rsidRDefault="007008D4" w:rsidP="00700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Коррекция плана профессионального становления молодого специалиста.</w:t>
            </w:r>
          </w:p>
        </w:tc>
      </w:tr>
      <w:tr w:rsidR="007008D4" w:rsidRPr="007008D4" w:rsidTr="00CB578E">
        <w:tc>
          <w:tcPr>
            <w:tcW w:w="14881" w:type="dxa"/>
            <w:gridSpan w:val="5"/>
          </w:tcPr>
          <w:p w:rsidR="007008D4" w:rsidRPr="007008D4" w:rsidRDefault="007008D4" w:rsidP="00700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отивационный период (январь 2024-март 2024</w:t>
            </w:r>
            <w:r w:rsidRPr="00700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Развитие профессиональных умений через совместную реализацию плана  работы, корректировки профессиональных навыков 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молодого специалиста.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2948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Сроки реализации </w:t>
            </w:r>
          </w:p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предъявления результата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ind w:right="-39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Прохождение  курсовой подготовки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Самообразование. Повышение профессиональной компетентности.</w:t>
            </w:r>
          </w:p>
        </w:tc>
        <w:tc>
          <w:tcPr>
            <w:tcW w:w="2948" w:type="dxa"/>
            <w:vAlign w:val="center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051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прохождении курсов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планирования и организации </w:t>
            </w:r>
            <w:proofErr w:type="spellStart"/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-образовательной деятельности 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Выделить  основные принципы организации  </w:t>
            </w:r>
            <w:proofErr w:type="spellStart"/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деятельности с детьми данного класса.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 умения использовать современные информационные технологии и технические средства в организации своей профессиональной деятельности, а так же в деятельности </w:t>
            </w:r>
            <w:proofErr w:type="gramStart"/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8" w:type="dxa"/>
            <w:vAlign w:val="center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«ШМС» с целью обсуждения следующих вопросов:  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- поурочное планирование: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цели, постановка задач урока,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урока.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классификации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типологии уроков. </w:t>
            </w:r>
          </w:p>
          <w:p w:rsidR="007008D4" w:rsidRPr="007008D4" w:rsidRDefault="007008D4" w:rsidP="007008D4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 уроков, внеклассных мероприятий с целью оказания методической помощи.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2024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обсуждение</w:t>
            </w: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возникших проблем на уроке. Подведение</w:t>
            </w: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 работы за 1 полугодие.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Ведение документации педагога 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Оказание  помощи в овладении молодым педагогом навыками проектирования и ведения рабочей документации, а так же  принципами организации и 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оформления отчетной документации</w:t>
            </w:r>
          </w:p>
        </w:tc>
        <w:tc>
          <w:tcPr>
            <w:tcW w:w="2948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Практическое занятие: «Как работать с ученически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ми тетрадями».</w:t>
            </w:r>
          </w:p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791" w:type="dxa"/>
          </w:tcPr>
          <w:p w:rsidR="007008D4" w:rsidRPr="007008D4" w:rsidRDefault="007008D4" w:rsidP="007008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2024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 верное </w:t>
            </w: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школьной документации: классного журнала, ученических тетрадей, дневников.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методической темой самообразования 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 Совершенствование теоретических знаний, педагогического мастерства</w:t>
            </w:r>
          </w:p>
          <w:p w:rsidR="007008D4" w:rsidRPr="007008D4" w:rsidRDefault="007008D4" w:rsidP="00700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учителя.</w:t>
            </w:r>
          </w:p>
          <w:p w:rsidR="007008D4" w:rsidRPr="007008D4" w:rsidRDefault="007008D4" w:rsidP="00700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Овладение новыми формами, методами и приемами обучения и воспитания детей.</w:t>
            </w:r>
          </w:p>
          <w:p w:rsidR="007008D4" w:rsidRPr="007008D4" w:rsidRDefault="007008D4" w:rsidP="00700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 Развитие инновационных процессов.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выборе методической темы по самообразованию.</w:t>
            </w:r>
          </w:p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2024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над методической темой, отчет о работе над методической темой, планирование мероприятия в рамках работы над методичкой темой в течение учебного года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 и диагностики на предмет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 и предупреждения ошибок в работе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молодого специалиста.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помощь молодому специалисту.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уроков молодого специалиста, обсуждение, составление карты анализа урока.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2024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и открытое занятие внеурочной деятельности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методического и дидактического материала </w:t>
            </w:r>
          </w:p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Самообразование. Повышение профессиональной компетентности.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</w:t>
            </w:r>
          </w:p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посещение уроков и внеклассных мероприятий,</w:t>
            </w:r>
          </w:p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7008D4" w:rsidRPr="007008D4" w:rsidRDefault="007008D4" w:rsidP="007008D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консультации.</w:t>
            </w: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2024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интересного материала силами молодого специалиста для использования в работе в разделе портфолио</w:t>
            </w:r>
            <w:proofErr w:type="gramStart"/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008D4" w:rsidRPr="007008D4" w:rsidTr="00CB578E">
        <w:tc>
          <w:tcPr>
            <w:tcW w:w="3234" w:type="dxa"/>
            <w:tcBorders>
              <w:bottom w:val="single" w:sz="4" w:space="0" w:color="auto"/>
            </w:tcBorders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сайтами в интернет.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 профессионального мастерства молодого педагога.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семинар «Использование ЦОР».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Комплексное сопровождение введения обновленных ФГОС начального и основного общего образования с использованием ресурсов </w:t>
            </w: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цифровой (сетевой) образовательной среды "Мобильное Электронное Образование".</w:t>
            </w:r>
          </w:p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январь-март 2024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собственного сайта</w:t>
            </w:r>
          </w:p>
        </w:tc>
      </w:tr>
      <w:tr w:rsidR="007008D4" w:rsidRPr="007008D4" w:rsidTr="00CB578E">
        <w:tc>
          <w:tcPr>
            <w:tcW w:w="3234" w:type="dxa"/>
            <w:shd w:val="clear" w:color="auto" w:fill="auto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7008D4" w:rsidRPr="007008D4" w:rsidRDefault="007008D4" w:rsidP="00700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008D4" w:rsidRPr="007008D4" w:rsidTr="00CB578E">
        <w:tc>
          <w:tcPr>
            <w:tcW w:w="14881" w:type="dxa"/>
            <w:gridSpan w:val="5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Период рефлексии (апрель 2024 – декабрь 2024</w:t>
            </w:r>
            <w:r w:rsidRPr="007008D4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)</w:t>
            </w:r>
          </w:p>
          <w:p w:rsidR="007008D4" w:rsidRPr="007008D4" w:rsidRDefault="007008D4" w:rsidP="007008D4">
            <w:pP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Контроль уровня педагогической  компетентности молодого специалиста в выполнении его профессиональных  обязанностей.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2948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Сроки реализации </w:t>
            </w:r>
          </w:p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7008D4" w:rsidRPr="007008D4" w:rsidTr="00CB578E">
        <w:tc>
          <w:tcPr>
            <w:tcW w:w="3234" w:type="dxa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сайтами (страничкой педагога)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инновационных процессов.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сайтом ИНФОУРОК</w:t>
            </w: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декабрь 2024</w:t>
            </w:r>
          </w:p>
        </w:tc>
        <w:tc>
          <w:tcPr>
            <w:tcW w:w="3051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собственных материалов на странице сайта</w:t>
            </w:r>
          </w:p>
        </w:tc>
      </w:tr>
      <w:tr w:rsidR="007008D4" w:rsidRPr="007008D4" w:rsidTr="00A871E6">
        <w:trPr>
          <w:trHeight w:val="1049"/>
        </w:trPr>
        <w:tc>
          <w:tcPr>
            <w:tcW w:w="3234" w:type="dxa"/>
          </w:tcPr>
          <w:p w:rsidR="007008D4" w:rsidRPr="007008D4" w:rsidRDefault="007008D4" w:rsidP="00700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 различных педагогических технологий и методов на занятиях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компетентности.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 уроков учителей – </w:t>
            </w:r>
            <w:proofErr w:type="spellStart"/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, открытые уроки.</w:t>
            </w: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декабрь 2024</w:t>
            </w:r>
          </w:p>
        </w:tc>
        <w:tc>
          <w:tcPr>
            <w:tcW w:w="3051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Овладение методикой проведения уроков в соответствии с</w:t>
            </w: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требованиями ФГОС ОО</w:t>
            </w:r>
          </w:p>
        </w:tc>
      </w:tr>
      <w:tr w:rsidR="007008D4" w:rsidRPr="007008D4" w:rsidTr="00A871E6">
        <w:trPr>
          <w:trHeight w:val="2215"/>
        </w:trPr>
        <w:tc>
          <w:tcPr>
            <w:tcW w:w="3234" w:type="dxa"/>
          </w:tcPr>
          <w:p w:rsidR="007008D4" w:rsidRPr="007008D4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портфолио молодого специалиста. </w:t>
            </w:r>
            <w:r w:rsidRPr="007008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положительной мотивации к профессиональному росту.</w:t>
            </w:r>
          </w:p>
        </w:tc>
        <w:tc>
          <w:tcPr>
            <w:tcW w:w="2857" w:type="dxa"/>
          </w:tcPr>
          <w:p w:rsidR="007008D4" w:rsidRPr="007008D4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профессионального роста молодого специалиста</w:t>
            </w:r>
          </w:p>
        </w:tc>
        <w:tc>
          <w:tcPr>
            <w:tcW w:w="2948" w:type="dxa"/>
          </w:tcPr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диагностических методик.</w:t>
            </w:r>
          </w:p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мониторинга.</w:t>
            </w:r>
          </w:p>
          <w:p w:rsidR="007008D4" w:rsidRPr="007008D4" w:rsidRDefault="007008D4" w:rsidP="00700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учителем особенностей</w:t>
            </w:r>
            <w:r w:rsidRPr="0070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стиля своей деятельности»</w:t>
            </w:r>
          </w:p>
        </w:tc>
        <w:tc>
          <w:tcPr>
            <w:tcW w:w="2791" w:type="dxa"/>
            <w:vAlign w:val="center"/>
          </w:tcPr>
          <w:p w:rsidR="007008D4" w:rsidRPr="007008D4" w:rsidRDefault="007008D4" w:rsidP="0070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декабрь 2024</w:t>
            </w:r>
          </w:p>
        </w:tc>
        <w:tc>
          <w:tcPr>
            <w:tcW w:w="3051" w:type="dxa"/>
            <w:vAlign w:val="center"/>
          </w:tcPr>
          <w:p w:rsidR="007008D4" w:rsidRPr="007008D4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7008D4" w:rsidRPr="007008D4" w:rsidTr="00A871E6">
        <w:trPr>
          <w:trHeight w:val="58"/>
        </w:trPr>
        <w:tc>
          <w:tcPr>
            <w:tcW w:w="3234" w:type="dxa"/>
          </w:tcPr>
          <w:p w:rsidR="007008D4" w:rsidRPr="00A871E6" w:rsidRDefault="007008D4" w:rsidP="007008D4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871E6">
              <w:rPr>
                <w:rFonts w:ascii="Times New Roman" w:eastAsia="Calibri" w:hAnsi="Times New Roman" w:cs="Times New Roman"/>
                <w:color w:val="000000"/>
              </w:rPr>
              <w:t>Проведение мониторинга</w:t>
            </w:r>
          </w:p>
        </w:tc>
        <w:tc>
          <w:tcPr>
            <w:tcW w:w="2857" w:type="dxa"/>
          </w:tcPr>
          <w:p w:rsidR="007008D4" w:rsidRPr="00A871E6" w:rsidRDefault="007008D4" w:rsidP="007008D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A871E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Определение  уровня формирования компетенций молодого учителя.</w:t>
            </w: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:rsidR="007008D4" w:rsidRPr="00A871E6" w:rsidRDefault="007008D4" w:rsidP="00A871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1"/>
              </w:rPr>
            </w:pPr>
            <w:r w:rsidRPr="00A87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Микроисследование «Приоритеты</w:t>
            </w:r>
            <w:r w:rsidRPr="00A87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творческого саморазвития».</w:t>
            </w:r>
            <w:r w:rsidRPr="00A87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Анкетирование молодых педагогов «на</w:t>
            </w:r>
            <w:r w:rsidRPr="00A87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выходе» на выявление профессион</w:t>
            </w:r>
            <w:r w:rsidR="00A871E6" w:rsidRPr="00A87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</w:t>
            </w:r>
            <w:r w:rsidR="00A871E6" w:rsidRPr="00A87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затруднений, определение</w:t>
            </w:r>
            <w:r w:rsidRPr="00A87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791" w:type="dxa"/>
            <w:vAlign w:val="center"/>
          </w:tcPr>
          <w:p w:rsidR="007008D4" w:rsidRPr="00A871E6" w:rsidRDefault="007008D4" w:rsidP="0070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1E6">
              <w:rPr>
                <w:rFonts w:ascii="Times New Roman" w:eastAsia="Times New Roman" w:hAnsi="Times New Roman" w:cs="Times New Roman"/>
              </w:rPr>
              <w:t>Октябрь – декабрь 2024г.</w:t>
            </w:r>
          </w:p>
        </w:tc>
        <w:tc>
          <w:tcPr>
            <w:tcW w:w="3051" w:type="dxa"/>
            <w:vAlign w:val="center"/>
          </w:tcPr>
          <w:p w:rsidR="007008D4" w:rsidRPr="00A871E6" w:rsidRDefault="007008D4" w:rsidP="0070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871E6">
              <w:rPr>
                <w:rFonts w:ascii="Times New Roman" w:eastAsia="Times New Roman" w:hAnsi="Times New Roman" w:cs="Times New Roman"/>
              </w:rPr>
              <w:t>Заполнение портфолио</w:t>
            </w:r>
          </w:p>
        </w:tc>
      </w:tr>
    </w:tbl>
    <w:p w:rsidR="0044688F" w:rsidRPr="00A871E6" w:rsidRDefault="00A871E6" w:rsidP="00A871E6">
      <w:pPr>
        <w:spacing w:after="160" w:line="259" w:lineRule="auto"/>
        <w:rPr>
          <w:rFonts w:ascii="Times New Roman" w:eastAsia="Calibri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noProof/>
          <w:sz w:val="24"/>
          <w:szCs w:val="24"/>
          <w:lang w:eastAsia="ko-KR"/>
        </w:rPr>
        <w:lastRenderedPageBreak/>
        <w:drawing>
          <wp:inline distT="0" distB="0" distL="0" distR="0" wp14:anchorId="25AC5BCF" wp14:editId="604AD16A">
            <wp:extent cx="10050780" cy="7152876"/>
            <wp:effectExtent l="0" t="0" r="0" b="0"/>
            <wp:docPr id="2" name="Рисунок 2" descr="C:\Users\zoabr\OneDrive\Рабочий стол\photo_2023-12-12_14-0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abr\OneDrive\Рабочий стол\photo_2023-12-12_14-06-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590" cy="71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88F" w:rsidRPr="00A871E6" w:rsidSect="007008D4">
      <w:pgSz w:w="16838" w:h="11906" w:orient="landscape"/>
      <w:pgMar w:top="720" w:right="284" w:bottom="720" w:left="720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4B" w:rsidRDefault="000C744B">
      <w:r>
        <w:separator/>
      </w:r>
    </w:p>
  </w:endnote>
  <w:endnote w:type="continuationSeparator" w:id="0">
    <w:p w:rsidR="000C744B" w:rsidRDefault="000C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4B" w:rsidRDefault="000C744B">
      <w:r>
        <w:separator/>
      </w:r>
    </w:p>
  </w:footnote>
  <w:footnote w:type="continuationSeparator" w:id="0">
    <w:p w:rsidR="000C744B" w:rsidRDefault="000C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11D"/>
    <w:multiLevelType w:val="multilevel"/>
    <w:tmpl w:val="B52E3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C28F7"/>
    <w:multiLevelType w:val="multilevel"/>
    <w:tmpl w:val="B2A0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7478E"/>
    <w:multiLevelType w:val="hybridMultilevel"/>
    <w:tmpl w:val="BF666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1054D8"/>
    <w:multiLevelType w:val="multilevel"/>
    <w:tmpl w:val="DC0E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6A694D"/>
    <w:multiLevelType w:val="multilevel"/>
    <w:tmpl w:val="18026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C5CE9"/>
    <w:multiLevelType w:val="multilevel"/>
    <w:tmpl w:val="34FACF2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17732D4"/>
    <w:multiLevelType w:val="multilevel"/>
    <w:tmpl w:val="5438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318EC"/>
    <w:multiLevelType w:val="multilevel"/>
    <w:tmpl w:val="B19C2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1C6472C"/>
    <w:multiLevelType w:val="multilevel"/>
    <w:tmpl w:val="4CB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252A4"/>
    <w:multiLevelType w:val="hybridMultilevel"/>
    <w:tmpl w:val="2E82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254B9"/>
    <w:multiLevelType w:val="multilevel"/>
    <w:tmpl w:val="FA1C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61950"/>
    <w:multiLevelType w:val="multilevel"/>
    <w:tmpl w:val="77AE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24467"/>
    <w:multiLevelType w:val="multilevel"/>
    <w:tmpl w:val="AD38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53003"/>
    <w:multiLevelType w:val="hybridMultilevel"/>
    <w:tmpl w:val="131454FA"/>
    <w:lvl w:ilvl="0" w:tplc="94A625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6B37CF9"/>
    <w:multiLevelType w:val="multilevel"/>
    <w:tmpl w:val="5D7A9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E31"/>
    <w:rsid w:val="00036984"/>
    <w:rsid w:val="00085B1B"/>
    <w:rsid w:val="00092A04"/>
    <w:rsid w:val="00096A74"/>
    <w:rsid w:val="000B3330"/>
    <w:rsid w:val="000C744B"/>
    <w:rsid w:val="0014516A"/>
    <w:rsid w:val="00193043"/>
    <w:rsid w:val="00193DB7"/>
    <w:rsid w:val="001A3F67"/>
    <w:rsid w:val="001A5E25"/>
    <w:rsid w:val="001C00F7"/>
    <w:rsid w:val="001C57F5"/>
    <w:rsid w:val="001D330A"/>
    <w:rsid w:val="0020471A"/>
    <w:rsid w:val="00233221"/>
    <w:rsid w:val="002C12D4"/>
    <w:rsid w:val="002D0F86"/>
    <w:rsid w:val="002D1A80"/>
    <w:rsid w:val="002D3DDB"/>
    <w:rsid w:val="002E4256"/>
    <w:rsid w:val="00343446"/>
    <w:rsid w:val="00383A0F"/>
    <w:rsid w:val="00386765"/>
    <w:rsid w:val="00387745"/>
    <w:rsid w:val="003C5F2C"/>
    <w:rsid w:val="003D3C85"/>
    <w:rsid w:val="00412D62"/>
    <w:rsid w:val="00421C41"/>
    <w:rsid w:val="00423F1B"/>
    <w:rsid w:val="00425CFB"/>
    <w:rsid w:val="00437F37"/>
    <w:rsid w:val="0044688F"/>
    <w:rsid w:val="00450544"/>
    <w:rsid w:val="00451FB6"/>
    <w:rsid w:val="00452A37"/>
    <w:rsid w:val="004629FF"/>
    <w:rsid w:val="0046384E"/>
    <w:rsid w:val="00465650"/>
    <w:rsid w:val="00497276"/>
    <w:rsid w:val="004D327B"/>
    <w:rsid w:val="004F6E31"/>
    <w:rsid w:val="00531A88"/>
    <w:rsid w:val="00547C8D"/>
    <w:rsid w:val="00562281"/>
    <w:rsid w:val="00605271"/>
    <w:rsid w:val="00607C3F"/>
    <w:rsid w:val="0061656B"/>
    <w:rsid w:val="0063514B"/>
    <w:rsid w:val="00650DB8"/>
    <w:rsid w:val="00694B39"/>
    <w:rsid w:val="00696326"/>
    <w:rsid w:val="006D54F0"/>
    <w:rsid w:val="006E068E"/>
    <w:rsid w:val="006E2C7B"/>
    <w:rsid w:val="006F305C"/>
    <w:rsid w:val="007008D4"/>
    <w:rsid w:val="00720D71"/>
    <w:rsid w:val="00722F96"/>
    <w:rsid w:val="00726A64"/>
    <w:rsid w:val="00754142"/>
    <w:rsid w:val="00762E6F"/>
    <w:rsid w:val="007F3220"/>
    <w:rsid w:val="00820D1F"/>
    <w:rsid w:val="00820F0E"/>
    <w:rsid w:val="00821AA7"/>
    <w:rsid w:val="00826CD7"/>
    <w:rsid w:val="00863A73"/>
    <w:rsid w:val="00867D3D"/>
    <w:rsid w:val="00895B3E"/>
    <w:rsid w:val="008A3439"/>
    <w:rsid w:val="008D0143"/>
    <w:rsid w:val="008D45C7"/>
    <w:rsid w:val="00913312"/>
    <w:rsid w:val="009600D7"/>
    <w:rsid w:val="0099309A"/>
    <w:rsid w:val="009F550B"/>
    <w:rsid w:val="00A11B65"/>
    <w:rsid w:val="00A60CC5"/>
    <w:rsid w:val="00A80921"/>
    <w:rsid w:val="00A81E78"/>
    <w:rsid w:val="00A871E6"/>
    <w:rsid w:val="00AB7B87"/>
    <w:rsid w:val="00AC7C43"/>
    <w:rsid w:val="00B377E6"/>
    <w:rsid w:val="00B46E67"/>
    <w:rsid w:val="00B5145C"/>
    <w:rsid w:val="00B62080"/>
    <w:rsid w:val="00B72989"/>
    <w:rsid w:val="00B84706"/>
    <w:rsid w:val="00BD03FF"/>
    <w:rsid w:val="00BE0716"/>
    <w:rsid w:val="00C04D1F"/>
    <w:rsid w:val="00C50669"/>
    <w:rsid w:val="00C77EC2"/>
    <w:rsid w:val="00CC57CE"/>
    <w:rsid w:val="00CF2D70"/>
    <w:rsid w:val="00D11746"/>
    <w:rsid w:val="00D12083"/>
    <w:rsid w:val="00D910FE"/>
    <w:rsid w:val="00DC0159"/>
    <w:rsid w:val="00DC3B75"/>
    <w:rsid w:val="00DF4402"/>
    <w:rsid w:val="00E8529B"/>
    <w:rsid w:val="00EC725B"/>
    <w:rsid w:val="00F4051A"/>
    <w:rsid w:val="00F40E3A"/>
    <w:rsid w:val="00F56AB1"/>
    <w:rsid w:val="00F71581"/>
    <w:rsid w:val="00FB0BA7"/>
    <w:rsid w:val="00FD0CFA"/>
    <w:rsid w:val="00FD2F76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5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4F6E3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6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4F6E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6E3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F6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E3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0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03FF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423F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9930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3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326"/>
    <w:rPr>
      <w:rFonts w:ascii="Segoe UI" w:hAnsi="Segoe UI" w:cs="Segoe UI"/>
      <w:sz w:val="18"/>
      <w:szCs w:val="18"/>
      <w:lang w:eastAsia="en-US"/>
    </w:rPr>
  </w:style>
  <w:style w:type="character" w:customStyle="1" w:styleId="Zag11">
    <w:name w:val="Zag_11"/>
    <w:rsid w:val="00FD2F76"/>
  </w:style>
  <w:style w:type="paragraph" w:styleId="ac">
    <w:name w:val="List Paragraph"/>
    <w:basedOn w:val="a"/>
    <w:uiPriority w:val="34"/>
    <w:qFormat/>
    <w:rsid w:val="006F30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A31E-B77D-42A2-BC93-8CA8028E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Зоя Братющенко</cp:lastModifiedBy>
  <cp:revision>41</cp:revision>
  <cp:lastPrinted>2023-12-08T07:15:00Z</cp:lastPrinted>
  <dcterms:created xsi:type="dcterms:W3CDTF">2015-03-17T12:00:00Z</dcterms:created>
  <dcterms:modified xsi:type="dcterms:W3CDTF">2023-12-12T06:14:00Z</dcterms:modified>
</cp:coreProperties>
</file>